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3A930" w14:textId="01DA7D39" w:rsidR="00C31886" w:rsidRPr="00CF5CF2" w:rsidRDefault="00A02DF3" w:rsidP="00D932F1">
      <w:pPr>
        <w:spacing w:line="276" w:lineRule="auto"/>
        <w:rPr>
          <w:sz w:val="24"/>
          <w:szCs w:val="24"/>
        </w:rPr>
      </w:pPr>
      <w:r>
        <w:rPr>
          <w:rFonts w:ascii="Calibri" w:eastAsia="Calibri" w:hAnsi="Calibri" w:cs="Calibri"/>
          <w:noProof/>
          <w:color w:val="1F497D"/>
        </w:rPr>
        <w:drawing>
          <wp:inline distT="0" distB="0" distL="0" distR="0" wp14:anchorId="3602B4AC" wp14:editId="20D9F079">
            <wp:extent cx="2156460" cy="518160"/>
            <wp:effectExtent l="0" t="0" r="15240" b="15240"/>
            <wp:docPr id="1109389952" name="Immagine 1109389952" descr="Regione Laz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e Lazio"/>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156460" cy="518160"/>
                    </a:xfrm>
                    <a:prstGeom prst="rect">
                      <a:avLst/>
                    </a:prstGeom>
                    <a:noFill/>
                    <a:ln>
                      <a:noFill/>
                    </a:ln>
                  </pic:spPr>
                </pic:pic>
              </a:graphicData>
            </a:graphic>
          </wp:inline>
        </w:drawing>
      </w:r>
    </w:p>
    <w:p w14:paraId="1FA66192" w14:textId="77777777" w:rsidR="00F73781" w:rsidRDefault="00F73781" w:rsidP="00D932F1">
      <w:pPr>
        <w:spacing w:before="100" w:beforeAutospacing="1" w:after="100" w:afterAutospacing="1" w:line="276" w:lineRule="auto"/>
        <w:jc w:val="center"/>
        <w:rPr>
          <w:rFonts w:ascii="Arial Narrow" w:eastAsia="Times New Roman" w:hAnsi="Arial Narrow" w:cs="Times New Roman"/>
          <w:b/>
          <w:bCs/>
          <w:sz w:val="24"/>
          <w:szCs w:val="24"/>
          <w:lang w:eastAsia="it-IT"/>
        </w:rPr>
      </w:pPr>
    </w:p>
    <w:p w14:paraId="380F7670" w14:textId="77777777" w:rsidR="002606FB" w:rsidRPr="002606FB" w:rsidRDefault="002606FB" w:rsidP="002606FB">
      <w:pPr>
        <w:spacing w:after="0" w:line="240" w:lineRule="auto"/>
        <w:jc w:val="center"/>
        <w:rPr>
          <w:rFonts w:cstheme="minorHAnsi"/>
          <w:b/>
          <w:bCs/>
          <w:sz w:val="36"/>
          <w:szCs w:val="36"/>
        </w:rPr>
      </w:pPr>
      <w:r w:rsidRPr="002606FB">
        <w:rPr>
          <w:rFonts w:cstheme="minorHAnsi"/>
          <w:b/>
          <w:bCs/>
          <w:sz w:val="36"/>
          <w:szCs w:val="36"/>
        </w:rPr>
        <w:t>AVVISO PUBBLICO</w:t>
      </w:r>
    </w:p>
    <w:p w14:paraId="443F663A" w14:textId="77777777" w:rsidR="002606FB" w:rsidRPr="002606FB" w:rsidRDefault="002606FB" w:rsidP="002606FB">
      <w:pPr>
        <w:spacing w:after="0" w:line="240" w:lineRule="auto"/>
        <w:jc w:val="center"/>
        <w:rPr>
          <w:rFonts w:cstheme="minorHAnsi"/>
          <w:b/>
          <w:bCs/>
          <w:sz w:val="28"/>
          <w:szCs w:val="28"/>
        </w:rPr>
      </w:pPr>
    </w:p>
    <w:p w14:paraId="3CD1341A" w14:textId="77777777" w:rsidR="00E37758" w:rsidRDefault="002606FB" w:rsidP="002606FB">
      <w:pPr>
        <w:spacing w:after="0" w:line="240" w:lineRule="auto"/>
        <w:jc w:val="center"/>
        <w:rPr>
          <w:rFonts w:cstheme="minorHAnsi"/>
          <w:b/>
          <w:bCs/>
          <w:sz w:val="28"/>
          <w:szCs w:val="28"/>
        </w:rPr>
      </w:pPr>
      <w:bookmarkStart w:id="0" w:name="_Hlk58422100"/>
      <w:r w:rsidRPr="002606FB">
        <w:rPr>
          <w:rFonts w:cstheme="minorHAnsi"/>
          <w:b/>
          <w:bCs/>
          <w:sz w:val="28"/>
          <w:szCs w:val="28"/>
        </w:rPr>
        <w:t xml:space="preserve">per la concessione di finanziamenti ai sensi  della </w:t>
      </w:r>
      <w:bookmarkStart w:id="1" w:name="_Hlk181857366"/>
      <w:r w:rsidRPr="002606FB">
        <w:rPr>
          <w:rFonts w:cstheme="minorHAnsi"/>
          <w:b/>
          <w:bCs/>
          <w:sz w:val="28"/>
          <w:szCs w:val="28"/>
        </w:rPr>
        <w:t xml:space="preserve">LR 13 giugno 2001, n.13 </w:t>
      </w:r>
      <w:bookmarkEnd w:id="1"/>
      <w:r w:rsidRPr="002606FB">
        <w:rPr>
          <w:rFonts w:cstheme="minorHAnsi"/>
          <w:b/>
          <w:bCs/>
          <w:sz w:val="28"/>
          <w:szCs w:val="28"/>
        </w:rPr>
        <w:t xml:space="preserve">e s.m.i, "Riconoscimento della funzione sociale ed educativa degli oratori” </w:t>
      </w:r>
    </w:p>
    <w:p w14:paraId="4F419A1C" w14:textId="26C709D7" w:rsidR="002606FB" w:rsidRPr="002606FB" w:rsidRDefault="002606FB" w:rsidP="002606FB">
      <w:pPr>
        <w:spacing w:after="0" w:line="240" w:lineRule="auto"/>
        <w:jc w:val="center"/>
        <w:rPr>
          <w:rFonts w:cstheme="minorHAnsi"/>
          <w:b/>
          <w:bCs/>
          <w:sz w:val="28"/>
          <w:szCs w:val="28"/>
        </w:rPr>
      </w:pPr>
      <w:r w:rsidRPr="002606FB">
        <w:rPr>
          <w:rFonts w:cstheme="minorHAnsi"/>
          <w:b/>
          <w:bCs/>
          <w:sz w:val="28"/>
          <w:szCs w:val="28"/>
        </w:rPr>
        <w:t>Annualità 2024 - € 1.000.000,00</w:t>
      </w:r>
    </w:p>
    <w:p w14:paraId="22C1F240" w14:textId="07A54B29" w:rsidR="002606FB" w:rsidRDefault="002606FB" w:rsidP="002606FB">
      <w:pPr>
        <w:spacing w:after="0" w:line="240" w:lineRule="auto"/>
        <w:jc w:val="center"/>
        <w:rPr>
          <w:rFonts w:cstheme="minorHAnsi"/>
          <w:b/>
          <w:bCs/>
          <w:sz w:val="28"/>
          <w:szCs w:val="28"/>
        </w:rPr>
      </w:pPr>
      <w:r w:rsidRPr="002606FB">
        <w:rPr>
          <w:rFonts w:cstheme="minorHAnsi"/>
          <w:b/>
          <w:bCs/>
          <w:sz w:val="28"/>
          <w:szCs w:val="28"/>
        </w:rPr>
        <w:t xml:space="preserve">Attuazione </w:t>
      </w:r>
      <w:bookmarkStart w:id="2" w:name="_Hlk182393504"/>
      <w:r w:rsidRPr="002606FB">
        <w:rPr>
          <w:rFonts w:cstheme="minorHAnsi"/>
          <w:b/>
          <w:bCs/>
          <w:sz w:val="28"/>
          <w:szCs w:val="28"/>
        </w:rPr>
        <w:t xml:space="preserve">D.G.R. n. </w:t>
      </w:r>
      <w:r w:rsidR="009418F1">
        <w:rPr>
          <w:rFonts w:cstheme="minorHAnsi"/>
          <w:b/>
          <w:bCs/>
          <w:sz w:val="28"/>
          <w:szCs w:val="28"/>
        </w:rPr>
        <w:t>934</w:t>
      </w:r>
      <w:r w:rsidRPr="002606FB">
        <w:rPr>
          <w:rFonts w:cstheme="minorHAnsi"/>
          <w:b/>
          <w:bCs/>
          <w:sz w:val="28"/>
          <w:szCs w:val="28"/>
        </w:rPr>
        <w:t xml:space="preserve"> del </w:t>
      </w:r>
      <w:r w:rsidR="009418F1">
        <w:rPr>
          <w:rFonts w:cstheme="minorHAnsi"/>
          <w:b/>
          <w:bCs/>
          <w:sz w:val="28"/>
          <w:szCs w:val="28"/>
        </w:rPr>
        <w:t>11 novembre 2024</w:t>
      </w:r>
    </w:p>
    <w:bookmarkEnd w:id="2"/>
    <w:p w14:paraId="7F64DC77" w14:textId="5216A98C" w:rsidR="007D7F04" w:rsidRPr="002606FB" w:rsidRDefault="007D7F04" w:rsidP="002606FB">
      <w:pPr>
        <w:spacing w:after="0" w:line="240" w:lineRule="auto"/>
        <w:jc w:val="center"/>
        <w:rPr>
          <w:rFonts w:cstheme="minorHAnsi"/>
          <w:b/>
          <w:bCs/>
          <w:sz w:val="28"/>
          <w:szCs w:val="28"/>
        </w:rPr>
      </w:pPr>
      <w:r>
        <w:rPr>
          <w:rFonts w:cstheme="minorHAnsi"/>
          <w:b/>
          <w:bCs/>
          <w:sz w:val="28"/>
          <w:szCs w:val="28"/>
        </w:rPr>
        <w:t xml:space="preserve">Approvato con Determinazione </w:t>
      </w:r>
      <w:r w:rsidR="00817E8E" w:rsidRPr="00FD25A0">
        <w:rPr>
          <w:rFonts w:cstheme="minorHAnsi"/>
          <w:b/>
          <w:bCs/>
          <w:sz w:val="28"/>
          <w:szCs w:val="28"/>
        </w:rPr>
        <w:t>Regionale</w:t>
      </w:r>
      <w:r w:rsidRPr="00FD25A0">
        <w:rPr>
          <w:rFonts w:cstheme="minorHAnsi"/>
          <w:b/>
          <w:bCs/>
          <w:sz w:val="28"/>
          <w:szCs w:val="28"/>
        </w:rPr>
        <w:t xml:space="preserve"> </w:t>
      </w:r>
      <w:r w:rsidR="00FD25A0" w:rsidRPr="00FD25A0">
        <w:rPr>
          <w:rFonts w:cstheme="minorHAnsi"/>
          <w:b/>
          <w:bCs/>
          <w:sz w:val="28"/>
          <w:szCs w:val="28"/>
        </w:rPr>
        <w:t>n.</w:t>
      </w:r>
      <w:bookmarkStart w:id="3" w:name="_Hlk182903835"/>
      <w:r w:rsidR="00FD25A0" w:rsidRPr="00FD25A0">
        <w:rPr>
          <w:rFonts w:cstheme="minorHAnsi"/>
          <w:b/>
          <w:bCs/>
          <w:sz w:val="28"/>
          <w:szCs w:val="28"/>
        </w:rPr>
        <w:t>G15364</w:t>
      </w:r>
      <w:r w:rsidRPr="00FD25A0">
        <w:rPr>
          <w:rFonts w:cstheme="minorHAnsi"/>
          <w:b/>
          <w:bCs/>
          <w:sz w:val="28"/>
          <w:szCs w:val="28"/>
        </w:rPr>
        <w:t xml:space="preserve">  del </w:t>
      </w:r>
      <w:r w:rsidR="00FD25A0" w:rsidRPr="00FD25A0">
        <w:rPr>
          <w:rFonts w:cstheme="minorHAnsi"/>
          <w:b/>
          <w:bCs/>
          <w:sz w:val="28"/>
          <w:szCs w:val="28"/>
        </w:rPr>
        <w:t>19 novembre 2024</w:t>
      </w:r>
    </w:p>
    <w:bookmarkEnd w:id="0"/>
    <w:bookmarkEnd w:id="3"/>
    <w:p w14:paraId="542FB785" w14:textId="77777777" w:rsidR="00BF2330" w:rsidRDefault="00BF2330" w:rsidP="00D932F1">
      <w:pPr>
        <w:spacing w:before="100" w:beforeAutospacing="1" w:after="100" w:afterAutospacing="1" w:line="276" w:lineRule="auto"/>
        <w:jc w:val="center"/>
        <w:rPr>
          <w:rFonts w:eastAsia="Times New Roman" w:cstheme="minorHAnsi"/>
          <w:b/>
          <w:bCs/>
          <w:sz w:val="24"/>
          <w:szCs w:val="24"/>
          <w:u w:val="single"/>
          <w:lang w:eastAsia="it-IT"/>
        </w:rPr>
      </w:pPr>
    </w:p>
    <w:p w14:paraId="2DD2042A" w14:textId="22272E80" w:rsidR="00C10EC5" w:rsidRPr="00C06399" w:rsidRDefault="00C10EC5" w:rsidP="00D932F1">
      <w:pPr>
        <w:spacing w:before="100" w:beforeAutospacing="1" w:after="100" w:afterAutospacing="1" w:line="276" w:lineRule="auto"/>
        <w:jc w:val="center"/>
        <w:rPr>
          <w:rFonts w:eastAsia="Times New Roman" w:cstheme="minorHAnsi"/>
          <w:b/>
          <w:bCs/>
          <w:sz w:val="24"/>
          <w:szCs w:val="24"/>
          <w:u w:val="single"/>
          <w:lang w:eastAsia="it-IT"/>
        </w:rPr>
      </w:pPr>
      <w:r w:rsidRPr="00C06399">
        <w:rPr>
          <w:rFonts w:eastAsia="Times New Roman" w:cstheme="minorHAnsi"/>
          <w:b/>
          <w:bCs/>
          <w:sz w:val="24"/>
          <w:szCs w:val="24"/>
          <w:u w:val="single"/>
          <w:lang w:eastAsia="it-IT"/>
        </w:rPr>
        <w:t>ATTO DI IMPEGNO</w:t>
      </w:r>
    </w:p>
    <w:p w14:paraId="0111AE25" w14:textId="77777777" w:rsidR="00B40ABB" w:rsidRPr="00BC1B3F" w:rsidRDefault="00B40ABB" w:rsidP="00B40ABB">
      <w:pPr>
        <w:spacing w:before="100" w:beforeAutospacing="1" w:after="100" w:afterAutospacing="1" w:line="276" w:lineRule="auto"/>
        <w:jc w:val="both"/>
        <w:rPr>
          <w:rFonts w:cstheme="minorHAnsi"/>
          <w:sz w:val="24"/>
          <w:szCs w:val="24"/>
        </w:rPr>
      </w:pPr>
    </w:p>
    <w:p w14:paraId="5B7BF721" w14:textId="70CB782A" w:rsidR="00B40ABB" w:rsidRPr="00BC1B3F" w:rsidRDefault="00B40ABB" w:rsidP="00B40ABB">
      <w:pPr>
        <w:spacing w:before="100" w:beforeAutospacing="1" w:after="100" w:afterAutospacing="1" w:line="276" w:lineRule="auto"/>
        <w:jc w:val="both"/>
        <w:rPr>
          <w:rFonts w:cstheme="minorHAnsi"/>
          <w:sz w:val="24"/>
          <w:szCs w:val="24"/>
        </w:rPr>
      </w:pPr>
      <w:r w:rsidRPr="00BC1B3F">
        <w:rPr>
          <w:rFonts w:cstheme="minorHAnsi"/>
          <w:sz w:val="24"/>
          <w:szCs w:val="24"/>
        </w:rPr>
        <w:t>Il sottoscritto</w:t>
      </w:r>
    </w:p>
    <w:p w14:paraId="032249AD" w14:textId="3099FC9F" w:rsidR="00C10EC5" w:rsidRPr="00BC1B3F" w:rsidRDefault="00C10EC5" w:rsidP="00D932F1">
      <w:pPr>
        <w:shd w:val="clear" w:color="auto" w:fill="FFFFFF"/>
        <w:spacing w:before="100" w:beforeAutospacing="1" w:after="100" w:afterAutospacing="1" w:line="276" w:lineRule="auto"/>
        <w:rPr>
          <w:rFonts w:cstheme="minorHAnsi"/>
          <w:sz w:val="24"/>
          <w:szCs w:val="24"/>
        </w:rPr>
      </w:pPr>
      <w:r w:rsidRPr="00BC1B3F">
        <w:rPr>
          <w:rFonts w:cstheme="minorHAnsi"/>
          <w:sz w:val="24"/>
          <w:szCs w:val="24"/>
        </w:rPr>
        <w:t>Nome ___________________________</w:t>
      </w:r>
      <w:r w:rsidR="001C711E" w:rsidRPr="00BC1B3F">
        <w:rPr>
          <w:rFonts w:cstheme="minorHAnsi"/>
          <w:sz w:val="24"/>
          <w:szCs w:val="24"/>
        </w:rPr>
        <w:t>__</w:t>
      </w:r>
      <w:r w:rsidRPr="00BC1B3F">
        <w:rPr>
          <w:rFonts w:cstheme="minorHAnsi"/>
          <w:sz w:val="24"/>
          <w:szCs w:val="24"/>
        </w:rPr>
        <w:t xml:space="preserve"> Cognome ____</w:t>
      </w:r>
      <w:r w:rsidR="00815083" w:rsidRPr="00BC1B3F">
        <w:rPr>
          <w:rFonts w:cstheme="minorHAnsi"/>
          <w:sz w:val="24"/>
          <w:szCs w:val="24"/>
        </w:rPr>
        <w:t>_</w:t>
      </w:r>
      <w:r w:rsidRPr="00BC1B3F">
        <w:rPr>
          <w:rFonts w:cstheme="minorHAnsi"/>
          <w:sz w:val="24"/>
          <w:szCs w:val="24"/>
        </w:rPr>
        <w:t>______________________</w:t>
      </w:r>
      <w:r w:rsidR="001C711E" w:rsidRPr="00BC1B3F">
        <w:rPr>
          <w:rFonts w:cstheme="minorHAnsi"/>
          <w:sz w:val="24"/>
          <w:szCs w:val="24"/>
        </w:rPr>
        <w:t>___</w:t>
      </w:r>
      <w:r w:rsidRPr="00BC1B3F">
        <w:rPr>
          <w:rFonts w:cstheme="minorHAnsi"/>
          <w:sz w:val="24"/>
          <w:szCs w:val="24"/>
        </w:rPr>
        <w:t>__</w:t>
      </w:r>
    </w:p>
    <w:p w14:paraId="18B2B690" w14:textId="77777777" w:rsidR="00B40ABB" w:rsidRPr="00BC1B3F" w:rsidRDefault="00C10EC5" w:rsidP="00D932F1">
      <w:pPr>
        <w:shd w:val="clear" w:color="auto" w:fill="FFFFFF"/>
        <w:spacing w:line="276" w:lineRule="auto"/>
        <w:rPr>
          <w:rFonts w:cstheme="minorHAnsi"/>
          <w:sz w:val="24"/>
          <w:szCs w:val="24"/>
        </w:rPr>
      </w:pPr>
      <w:r w:rsidRPr="00BC1B3F">
        <w:rPr>
          <w:rFonts w:cstheme="minorHAnsi"/>
          <w:sz w:val="24"/>
          <w:szCs w:val="24"/>
        </w:rPr>
        <w:t xml:space="preserve">In qualità di legale rappresentante dell’Ente richiedente: </w:t>
      </w:r>
    </w:p>
    <w:p w14:paraId="55711F67" w14:textId="030F385E" w:rsidR="00C10EC5" w:rsidRPr="00BC1B3F" w:rsidRDefault="009C25E7" w:rsidP="00D932F1">
      <w:pPr>
        <w:shd w:val="clear" w:color="auto" w:fill="FFFFFF"/>
        <w:spacing w:line="276" w:lineRule="auto"/>
        <w:rPr>
          <w:rFonts w:cstheme="minorHAnsi"/>
          <w:sz w:val="24"/>
          <w:szCs w:val="24"/>
        </w:rPr>
      </w:pPr>
      <w:r w:rsidRPr="00BC1B3F">
        <w:rPr>
          <w:rFonts w:cstheme="minorHAnsi"/>
          <w:sz w:val="24"/>
          <w:szCs w:val="24"/>
        </w:rPr>
        <w:t>______</w:t>
      </w:r>
      <w:r w:rsidR="00815083" w:rsidRPr="00BC1B3F">
        <w:rPr>
          <w:rFonts w:cstheme="minorHAnsi"/>
          <w:sz w:val="24"/>
          <w:szCs w:val="24"/>
        </w:rPr>
        <w:t>_____________________________</w:t>
      </w:r>
      <w:r w:rsidRPr="00BC1B3F">
        <w:rPr>
          <w:rFonts w:cstheme="minorHAnsi"/>
          <w:sz w:val="24"/>
          <w:szCs w:val="24"/>
        </w:rPr>
        <w:t>___________</w:t>
      </w:r>
      <w:r w:rsidR="00B40ABB" w:rsidRPr="00BC1B3F">
        <w:rPr>
          <w:rFonts w:cstheme="minorHAnsi"/>
          <w:sz w:val="24"/>
          <w:szCs w:val="24"/>
        </w:rPr>
        <w:t>__________________________________</w:t>
      </w:r>
    </w:p>
    <w:p w14:paraId="6FCE9D0A" w14:textId="7AE2CE1A" w:rsidR="00C10EC5" w:rsidRPr="00BC1B3F" w:rsidRDefault="00C10EC5" w:rsidP="00D932F1">
      <w:pPr>
        <w:shd w:val="clear" w:color="auto" w:fill="FFFFFF"/>
        <w:spacing w:line="276" w:lineRule="auto"/>
        <w:rPr>
          <w:rFonts w:cstheme="minorHAnsi"/>
          <w:sz w:val="24"/>
          <w:szCs w:val="24"/>
        </w:rPr>
      </w:pPr>
      <w:r w:rsidRPr="00BC1B3F">
        <w:rPr>
          <w:rFonts w:cstheme="minorHAnsi"/>
          <w:sz w:val="24"/>
          <w:szCs w:val="24"/>
        </w:rPr>
        <w:t>con sede legale in:</w:t>
      </w:r>
      <w:r w:rsidR="00CF5CF2" w:rsidRPr="00BC1B3F">
        <w:rPr>
          <w:rFonts w:cstheme="minorHAnsi"/>
          <w:sz w:val="24"/>
          <w:szCs w:val="24"/>
        </w:rPr>
        <w:t xml:space="preserve"> </w:t>
      </w:r>
      <w:r w:rsidR="009C25E7" w:rsidRPr="00BC1B3F">
        <w:rPr>
          <w:rFonts w:cstheme="minorHAnsi"/>
          <w:sz w:val="24"/>
          <w:szCs w:val="24"/>
        </w:rPr>
        <w:t>_________</w:t>
      </w:r>
      <w:r w:rsidR="002F293C" w:rsidRPr="00BC1B3F">
        <w:rPr>
          <w:rFonts w:cstheme="minorHAnsi"/>
          <w:sz w:val="24"/>
          <w:szCs w:val="24"/>
        </w:rPr>
        <w:t>______________________________________</w:t>
      </w:r>
      <w:r w:rsidR="009C25E7" w:rsidRPr="00BC1B3F">
        <w:rPr>
          <w:rFonts w:cstheme="minorHAnsi"/>
          <w:sz w:val="24"/>
          <w:szCs w:val="24"/>
        </w:rPr>
        <w:t>______________________</w:t>
      </w:r>
      <w:r w:rsidR="00A903EF">
        <w:rPr>
          <w:rFonts w:cstheme="minorHAnsi"/>
          <w:sz w:val="24"/>
          <w:szCs w:val="24"/>
        </w:rPr>
        <w:t>________</w:t>
      </w:r>
      <w:r w:rsidR="009C25E7" w:rsidRPr="00BC1B3F">
        <w:rPr>
          <w:rFonts w:cstheme="minorHAnsi"/>
          <w:sz w:val="24"/>
          <w:szCs w:val="24"/>
        </w:rPr>
        <w:t>__</w:t>
      </w:r>
    </w:p>
    <w:p w14:paraId="646B8BAE" w14:textId="3E79719E" w:rsidR="00C10EC5" w:rsidRPr="00BC1B3F" w:rsidRDefault="00C10EC5" w:rsidP="00D932F1">
      <w:pPr>
        <w:shd w:val="clear" w:color="auto" w:fill="FFFFFF"/>
        <w:spacing w:before="100" w:beforeAutospacing="1" w:after="100" w:afterAutospacing="1" w:line="276" w:lineRule="auto"/>
        <w:rPr>
          <w:rFonts w:cstheme="minorHAnsi"/>
          <w:sz w:val="24"/>
          <w:szCs w:val="24"/>
        </w:rPr>
      </w:pPr>
      <w:r w:rsidRPr="00BC1B3F">
        <w:rPr>
          <w:rFonts w:cstheme="minorHAnsi"/>
          <w:sz w:val="24"/>
          <w:szCs w:val="24"/>
        </w:rPr>
        <w:t>Indirizzo ___________________________</w:t>
      </w:r>
      <w:r w:rsidR="001C711E" w:rsidRPr="00BC1B3F">
        <w:rPr>
          <w:rFonts w:cstheme="minorHAnsi"/>
          <w:sz w:val="24"/>
          <w:szCs w:val="24"/>
        </w:rPr>
        <w:t>____</w:t>
      </w:r>
      <w:r w:rsidRPr="00BC1B3F">
        <w:rPr>
          <w:rFonts w:cstheme="minorHAnsi"/>
          <w:sz w:val="24"/>
          <w:szCs w:val="24"/>
        </w:rPr>
        <w:t>_____ n. _____ Prov ___</w:t>
      </w:r>
      <w:r w:rsidR="001C711E" w:rsidRPr="00BC1B3F">
        <w:rPr>
          <w:rFonts w:cstheme="minorHAnsi"/>
          <w:sz w:val="24"/>
          <w:szCs w:val="24"/>
        </w:rPr>
        <w:t>____</w:t>
      </w:r>
      <w:r w:rsidRPr="00BC1B3F">
        <w:rPr>
          <w:rFonts w:cstheme="minorHAnsi"/>
          <w:sz w:val="24"/>
          <w:szCs w:val="24"/>
        </w:rPr>
        <w:t xml:space="preserve"> c.a.p. _____</w:t>
      </w:r>
      <w:r w:rsidR="001C711E" w:rsidRPr="00BC1B3F">
        <w:rPr>
          <w:rFonts w:cstheme="minorHAnsi"/>
          <w:sz w:val="24"/>
          <w:szCs w:val="24"/>
        </w:rPr>
        <w:t>__</w:t>
      </w:r>
      <w:r w:rsidRPr="00BC1B3F">
        <w:rPr>
          <w:rFonts w:cstheme="minorHAnsi"/>
          <w:sz w:val="24"/>
          <w:szCs w:val="24"/>
        </w:rPr>
        <w:t>__</w:t>
      </w:r>
    </w:p>
    <w:p w14:paraId="0CDA8694" w14:textId="37E23012" w:rsidR="00C10EC5" w:rsidRPr="00BC1B3F" w:rsidRDefault="00C10EC5" w:rsidP="00D932F1">
      <w:pPr>
        <w:shd w:val="clear" w:color="auto" w:fill="FFFFFF"/>
        <w:spacing w:before="100" w:beforeAutospacing="1" w:after="100" w:afterAutospacing="1" w:line="276" w:lineRule="auto"/>
        <w:rPr>
          <w:rFonts w:cstheme="minorHAnsi"/>
          <w:sz w:val="24"/>
          <w:szCs w:val="24"/>
        </w:rPr>
      </w:pPr>
      <w:r w:rsidRPr="00BC1B3F">
        <w:rPr>
          <w:rFonts w:cstheme="minorHAnsi"/>
          <w:sz w:val="24"/>
          <w:szCs w:val="24"/>
        </w:rPr>
        <w:t>P.I. _____________________________</w:t>
      </w:r>
      <w:r w:rsidR="001C711E" w:rsidRPr="00BC1B3F">
        <w:rPr>
          <w:rFonts w:cstheme="minorHAnsi"/>
          <w:sz w:val="24"/>
          <w:szCs w:val="24"/>
        </w:rPr>
        <w:t>____</w:t>
      </w:r>
      <w:r w:rsidRPr="00BC1B3F">
        <w:rPr>
          <w:rFonts w:cstheme="minorHAnsi"/>
          <w:sz w:val="24"/>
          <w:szCs w:val="24"/>
        </w:rPr>
        <w:t>; C.F. _______</w:t>
      </w:r>
      <w:r w:rsidR="001C711E" w:rsidRPr="00BC1B3F">
        <w:rPr>
          <w:rFonts w:cstheme="minorHAnsi"/>
          <w:sz w:val="24"/>
          <w:szCs w:val="24"/>
        </w:rPr>
        <w:t>_______________________________</w:t>
      </w:r>
      <w:r w:rsidRPr="00BC1B3F">
        <w:rPr>
          <w:rFonts w:cstheme="minorHAnsi"/>
          <w:sz w:val="24"/>
          <w:szCs w:val="24"/>
        </w:rPr>
        <w:t>_</w:t>
      </w:r>
    </w:p>
    <w:p w14:paraId="435F4ACD" w14:textId="303600C8" w:rsidR="00EA4ADB" w:rsidRPr="00BC1B3F" w:rsidRDefault="00B40ABB" w:rsidP="00EA4ADB">
      <w:pPr>
        <w:shd w:val="clear" w:color="auto" w:fill="FFFFFF"/>
        <w:spacing w:line="276" w:lineRule="auto"/>
        <w:rPr>
          <w:rFonts w:cstheme="minorHAnsi"/>
          <w:sz w:val="24"/>
          <w:szCs w:val="24"/>
        </w:rPr>
      </w:pPr>
      <w:r w:rsidRPr="00BC1B3F">
        <w:rPr>
          <w:rFonts w:cstheme="minorHAnsi"/>
          <w:sz w:val="24"/>
          <w:szCs w:val="24"/>
        </w:rPr>
        <w:t>Relativamente al progetto denominato:</w:t>
      </w:r>
    </w:p>
    <w:p w14:paraId="54ACD910" w14:textId="406DED3D" w:rsidR="00EA4ADB" w:rsidRPr="00BC1B3F" w:rsidRDefault="00EA4ADB" w:rsidP="00EA4ADB">
      <w:pPr>
        <w:shd w:val="clear" w:color="auto" w:fill="FFFFFF"/>
        <w:spacing w:line="360" w:lineRule="auto"/>
        <w:rPr>
          <w:rFonts w:cstheme="minorHAnsi"/>
          <w:sz w:val="24"/>
          <w:szCs w:val="24"/>
        </w:rPr>
      </w:pPr>
      <w:r w:rsidRPr="00BC1B3F">
        <w:rPr>
          <w:rFonts w:cstheme="minorHAnsi"/>
          <w:sz w:val="24"/>
          <w:szCs w:val="24"/>
        </w:rPr>
        <w:t xml:space="preserve">________________________________________________________________________________________________________________________________________________________________ </w:t>
      </w:r>
    </w:p>
    <w:p w14:paraId="031C7E66" w14:textId="77777777" w:rsidR="00FC686F" w:rsidRPr="00BC1B3F" w:rsidRDefault="00FC686F" w:rsidP="00D91476">
      <w:pPr>
        <w:pStyle w:val="Corpotesto"/>
        <w:spacing w:line="276" w:lineRule="auto"/>
        <w:ind w:left="851" w:right="-1" w:hanging="851"/>
        <w:jc w:val="both"/>
        <w:rPr>
          <w:rFonts w:asciiTheme="minorHAnsi" w:eastAsiaTheme="minorHAnsi" w:hAnsiTheme="minorHAnsi" w:cstheme="minorHAnsi"/>
        </w:rPr>
      </w:pPr>
    </w:p>
    <w:p w14:paraId="3B6A3459" w14:textId="48AF1910" w:rsidR="00114C18" w:rsidRDefault="00D821AC" w:rsidP="00707FB7">
      <w:pPr>
        <w:spacing w:after="0" w:line="240" w:lineRule="auto"/>
        <w:jc w:val="both"/>
        <w:rPr>
          <w:rFonts w:cstheme="minorHAnsi"/>
          <w:sz w:val="24"/>
          <w:szCs w:val="24"/>
        </w:rPr>
      </w:pPr>
      <w:r w:rsidRPr="00114C18">
        <w:rPr>
          <w:rFonts w:cstheme="minorHAnsi"/>
          <w:sz w:val="24"/>
          <w:szCs w:val="24"/>
        </w:rPr>
        <w:t xml:space="preserve">con riferimento </w:t>
      </w:r>
      <w:r w:rsidR="00114C18" w:rsidRPr="00114C18">
        <w:rPr>
          <w:rFonts w:cstheme="minorHAnsi"/>
          <w:sz w:val="24"/>
          <w:szCs w:val="24"/>
        </w:rPr>
        <w:t>Avviso Pubblico</w:t>
      </w:r>
      <w:r w:rsidR="00114C18">
        <w:rPr>
          <w:rFonts w:cstheme="minorHAnsi"/>
          <w:sz w:val="24"/>
          <w:szCs w:val="24"/>
        </w:rPr>
        <w:t xml:space="preserve"> </w:t>
      </w:r>
      <w:r w:rsidR="00114C18" w:rsidRPr="00114C18">
        <w:rPr>
          <w:rFonts w:cstheme="minorHAnsi"/>
          <w:sz w:val="24"/>
          <w:szCs w:val="24"/>
        </w:rPr>
        <w:t>per la concessione di finanziamenti ai sensi  della LR 13 giugno 2001, n.13 e s.m.i, "Riconoscimento della funzione sociale ed educativa degli oratori” Annualità</w:t>
      </w:r>
      <w:r w:rsidR="00707FB7">
        <w:rPr>
          <w:rFonts w:cstheme="minorHAnsi"/>
          <w:sz w:val="24"/>
          <w:szCs w:val="24"/>
        </w:rPr>
        <w:t xml:space="preserve"> 2</w:t>
      </w:r>
      <w:r w:rsidR="00114C18" w:rsidRPr="00114C18">
        <w:rPr>
          <w:rFonts w:cstheme="minorHAnsi"/>
          <w:sz w:val="24"/>
          <w:szCs w:val="24"/>
        </w:rPr>
        <w:t>024 - €</w:t>
      </w:r>
      <w:r w:rsidR="00707FB7">
        <w:rPr>
          <w:rFonts w:cstheme="minorHAnsi"/>
          <w:sz w:val="24"/>
          <w:szCs w:val="24"/>
        </w:rPr>
        <w:t>1</w:t>
      </w:r>
      <w:r w:rsidR="00114C18" w:rsidRPr="00114C18">
        <w:rPr>
          <w:rFonts w:cstheme="minorHAnsi"/>
          <w:sz w:val="24"/>
          <w:szCs w:val="24"/>
        </w:rPr>
        <w:t>.000.000,00</w:t>
      </w:r>
      <w:r w:rsidR="004E3BB8">
        <w:rPr>
          <w:rFonts w:cstheme="minorHAnsi"/>
          <w:sz w:val="24"/>
          <w:szCs w:val="24"/>
        </w:rPr>
        <w:t xml:space="preserve">- </w:t>
      </w:r>
      <w:r w:rsidR="00114C18" w:rsidRPr="00114C18">
        <w:rPr>
          <w:rFonts w:cstheme="minorHAnsi"/>
          <w:sz w:val="24"/>
          <w:szCs w:val="24"/>
        </w:rPr>
        <w:t xml:space="preserve">Attuazione </w:t>
      </w:r>
      <w:r w:rsidR="00E37758" w:rsidRPr="00E37758">
        <w:rPr>
          <w:rFonts w:cstheme="minorHAnsi"/>
          <w:sz w:val="24"/>
          <w:szCs w:val="24"/>
        </w:rPr>
        <w:t>D.G.R. n. 934 del 11 novembre 2024</w:t>
      </w:r>
      <w:r w:rsidR="004E3BB8">
        <w:rPr>
          <w:rFonts w:cstheme="minorHAnsi"/>
          <w:sz w:val="24"/>
          <w:szCs w:val="24"/>
        </w:rPr>
        <w:t xml:space="preserve">, approvato con determinazione regionale  </w:t>
      </w:r>
      <w:r w:rsidR="00FD25A0" w:rsidRPr="00FD25A0">
        <w:rPr>
          <w:rFonts w:cstheme="minorHAnsi"/>
          <w:sz w:val="24"/>
          <w:szCs w:val="24"/>
        </w:rPr>
        <w:t>G15364  del 19 novembre 2024</w:t>
      </w:r>
      <w:r w:rsidR="00707FB7">
        <w:rPr>
          <w:rFonts w:cstheme="minorHAnsi"/>
          <w:sz w:val="24"/>
          <w:szCs w:val="24"/>
        </w:rPr>
        <w:t>;</w:t>
      </w:r>
    </w:p>
    <w:p w14:paraId="281DC196" w14:textId="77777777" w:rsidR="00E37758" w:rsidRDefault="00E37758" w:rsidP="00E37758">
      <w:pPr>
        <w:spacing w:after="0" w:line="276" w:lineRule="auto"/>
        <w:jc w:val="both"/>
        <w:rPr>
          <w:rFonts w:cstheme="minorHAnsi"/>
          <w:sz w:val="24"/>
          <w:szCs w:val="24"/>
        </w:rPr>
      </w:pPr>
    </w:p>
    <w:p w14:paraId="66E94A3F" w14:textId="5366F9B6" w:rsidR="00C10EC5" w:rsidRDefault="00DF1890" w:rsidP="00D932F1">
      <w:pPr>
        <w:spacing w:after="0" w:line="276" w:lineRule="auto"/>
        <w:jc w:val="both"/>
        <w:rPr>
          <w:rFonts w:cstheme="minorHAnsi"/>
          <w:sz w:val="24"/>
          <w:szCs w:val="24"/>
        </w:rPr>
      </w:pPr>
      <w:r w:rsidRPr="00BC1B3F">
        <w:rPr>
          <w:rFonts w:cstheme="minorHAnsi"/>
          <w:b/>
          <w:bCs/>
          <w:sz w:val="24"/>
          <w:szCs w:val="24"/>
        </w:rPr>
        <w:t xml:space="preserve">considerato </w:t>
      </w:r>
      <w:r w:rsidR="004E3BB8">
        <w:rPr>
          <w:rFonts w:cstheme="minorHAnsi"/>
          <w:b/>
          <w:bCs/>
          <w:sz w:val="24"/>
          <w:szCs w:val="24"/>
        </w:rPr>
        <w:t xml:space="preserve">che il progetto su </w:t>
      </w:r>
      <w:r w:rsidR="000B3FF8">
        <w:rPr>
          <w:rFonts w:cstheme="minorHAnsi"/>
          <w:b/>
          <w:bCs/>
          <w:sz w:val="24"/>
          <w:szCs w:val="24"/>
        </w:rPr>
        <w:t xml:space="preserve">indicato </w:t>
      </w:r>
      <w:r w:rsidR="003D38C5" w:rsidRPr="00BC1B3F">
        <w:rPr>
          <w:rFonts w:cstheme="minorHAnsi"/>
          <w:sz w:val="24"/>
          <w:szCs w:val="24"/>
        </w:rPr>
        <w:t xml:space="preserve">, </w:t>
      </w:r>
      <w:r w:rsidR="00816273" w:rsidRPr="00BC1B3F">
        <w:rPr>
          <w:rFonts w:cstheme="minorHAnsi"/>
          <w:sz w:val="24"/>
          <w:szCs w:val="24"/>
        </w:rPr>
        <w:t xml:space="preserve">è risultato </w:t>
      </w:r>
      <w:r w:rsidR="00B2027B" w:rsidRPr="00BC1B3F">
        <w:rPr>
          <w:rFonts w:cstheme="minorHAnsi"/>
          <w:sz w:val="24"/>
          <w:szCs w:val="24"/>
        </w:rPr>
        <w:t xml:space="preserve"> idoneo e finanziabile </w:t>
      </w:r>
      <w:r w:rsidR="00C10EC5" w:rsidRPr="00BC1B3F">
        <w:rPr>
          <w:rFonts w:cstheme="minorHAnsi"/>
          <w:sz w:val="24"/>
          <w:szCs w:val="24"/>
        </w:rPr>
        <w:t xml:space="preserve">per un costo complessivo pari ad Euro </w:t>
      </w:r>
      <w:r w:rsidR="000B3FF8">
        <w:rPr>
          <w:rFonts w:cstheme="minorHAnsi"/>
          <w:sz w:val="24"/>
          <w:szCs w:val="24"/>
        </w:rPr>
        <w:t>………………………</w:t>
      </w:r>
      <w:r w:rsidR="00972DD3">
        <w:rPr>
          <w:rFonts w:cstheme="minorHAnsi"/>
          <w:sz w:val="24"/>
          <w:szCs w:val="24"/>
        </w:rPr>
        <w:t xml:space="preserve">, come indicato nella determinazione regionale </w:t>
      </w:r>
      <w:r w:rsidR="00E37758">
        <w:rPr>
          <w:rFonts w:cstheme="minorHAnsi"/>
          <w:sz w:val="24"/>
          <w:szCs w:val="24"/>
        </w:rPr>
        <w:t xml:space="preserve">di approvazione della graduatoria </w:t>
      </w:r>
      <w:r w:rsidR="00972DD3">
        <w:rPr>
          <w:rFonts w:cstheme="minorHAnsi"/>
          <w:sz w:val="24"/>
          <w:szCs w:val="24"/>
        </w:rPr>
        <w:t>n. ….. del …………..</w:t>
      </w:r>
      <w:r w:rsidR="00816273" w:rsidRPr="00BC1B3F">
        <w:rPr>
          <w:rFonts w:cstheme="minorHAnsi"/>
          <w:sz w:val="24"/>
          <w:szCs w:val="24"/>
        </w:rPr>
        <w:t>;</w:t>
      </w:r>
    </w:p>
    <w:p w14:paraId="3698D2E8" w14:textId="77777777" w:rsidR="00496407" w:rsidRPr="00BC1B3F" w:rsidRDefault="00496407" w:rsidP="00D932F1">
      <w:pPr>
        <w:spacing w:after="0" w:line="276" w:lineRule="auto"/>
        <w:jc w:val="both"/>
        <w:rPr>
          <w:rFonts w:cstheme="minorHAnsi"/>
          <w:sz w:val="24"/>
          <w:szCs w:val="24"/>
        </w:rPr>
      </w:pPr>
    </w:p>
    <w:p w14:paraId="1ED24AB3" w14:textId="37646D35" w:rsidR="00C10EC5" w:rsidRPr="00BC1B3F" w:rsidRDefault="00C10EC5" w:rsidP="00D932F1">
      <w:pPr>
        <w:spacing w:after="0" w:line="276" w:lineRule="auto"/>
        <w:jc w:val="both"/>
        <w:rPr>
          <w:rFonts w:cstheme="minorHAnsi"/>
          <w:sz w:val="24"/>
          <w:szCs w:val="24"/>
        </w:rPr>
      </w:pPr>
      <w:r w:rsidRPr="00BC1B3F">
        <w:rPr>
          <w:rFonts w:cstheme="minorHAnsi"/>
          <w:b/>
          <w:bCs/>
          <w:sz w:val="24"/>
          <w:szCs w:val="24"/>
        </w:rPr>
        <w:t>PRESO ATTO</w:t>
      </w:r>
      <w:r w:rsidRPr="00BC1B3F">
        <w:rPr>
          <w:rFonts w:cstheme="minorHAnsi"/>
          <w:sz w:val="24"/>
          <w:szCs w:val="24"/>
        </w:rPr>
        <w:t xml:space="preserve"> di tutte le disposizioni previste dal predetto Avviso, ivi compresi i motivi di </w:t>
      </w:r>
      <w:r w:rsidR="00F90DC1" w:rsidRPr="00BC1B3F">
        <w:rPr>
          <w:rFonts w:cstheme="minorHAnsi"/>
          <w:sz w:val="24"/>
          <w:szCs w:val="24"/>
        </w:rPr>
        <w:t>r</w:t>
      </w:r>
      <w:r w:rsidRPr="00BC1B3F">
        <w:rPr>
          <w:rFonts w:cstheme="minorHAnsi"/>
          <w:sz w:val="24"/>
          <w:szCs w:val="24"/>
        </w:rPr>
        <w:t xml:space="preserve">evoca del </w:t>
      </w:r>
      <w:r w:rsidR="00496407">
        <w:rPr>
          <w:rFonts w:cstheme="minorHAnsi"/>
          <w:sz w:val="24"/>
          <w:szCs w:val="24"/>
        </w:rPr>
        <w:t xml:space="preserve">finanziamento </w:t>
      </w:r>
      <w:r w:rsidRPr="00BC1B3F">
        <w:rPr>
          <w:rFonts w:cstheme="minorHAnsi"/>
          <w:sz w:val="24"/>
          <w:szCs w:val="24"/>
        </w:rPr>
        <w:t xml:space="preserve"> e dalla normativa regionale, statale e comunitaria vigente; </w:t>
      </w:r>
    </w:p>
    <w:p w14:paraId="10A1B046" w14:textId="558444EC" w:rsidR="00EA4ADB" w:rsidRPr="00BC1B3F" w:rsidRDefault="00C10EC5" w:rsidP="00972DD3">
      <w:pPr>
        <w:widowControl w:val="0"/>
        <w:autoSpaceDE w:val="0"/>
        <w:autoSpaceDN w:val="0"/>
        <w:spacing w:before="120" w:after="0" w:line="256" w:lineRule="auto"/>
        <w:ind w:right="187"/>
        <w:jc w:val="both"/>
        <w:rPr>
          <w:rFonts w:cstheme="minorHAnsi"/>
          <w:sz w:val="24"/>
          <w:szCs w:val="24"/>
        </w:rPr>
      </w:pPr>
      <w:r w:rsidRPr="00BC1B3F">
        <w:rPr>
          <w:rFonts w:cstheme="minorHAnsi"/>
          <w:sz w:val="24"/>
          <w:szCs w:val="24"/>
        </w:rPr>
        <w:t>con la sottoscrizione del presente Atto,</w:t>
      </w:r>
      <w:r w:rsidR="00D5684F">
        <w:rPr>
          <w:rFonts w:cstheme="minorHAnsi"/>
          <w:sz w:val="24"/>
          <w:szCs w:val="24"/>
        </w:rPr>
        <w:t xml:space="preserve"> da trasmettere e</w:t>
      </w:r>
      <w:r w:rsidR="00DC2F9F">
        <w:rPr>
          <w:rFonts w:cstheme="minorHAnsi"/>
          <w:sz w:val="24"/>
          <w:szCs w:val="24"/>
        </w:rPr>
        <w:t>n</w:t>
      </w:r>
      <w:r w:rsidR="00972DD3" w:rsidRPr="00BC7A8B">
        <w:rPr>
          <w:rFonts w:eastAsia="Times New Roman" w:cstheme="minorHAnsi"/>
          <w:sz w:val="24"/>
          <w:szCs w:val="24"/>
          <w:lang w:eastAsia="it-IT"/>
        </w:rPr>
        <w:t xml:space="preserve">tro e non oltre il termine di 10 giorni (continuativi) dalla data di </w:t>
      </w:r>
      <w:r w:rsidR="00D5684F">
        <w:rPr>
          <w:rFonts w:eastAsia="Times New Roman" w:cstheme="minorHAnsi"/>
          <w:sz w:val="24"/>
          <w:szCs w:val="24"/>
          <w:lang w:eastAsia="it-IT"/>
        </w:rPr>
        <w:t xml:space="preserve">notifica </w:t>
      </w:r>
      <w:r w:rsidR="00DC2F9F">
        <w:rPr>
          <w:rFonts w:eastAsia="Times New Roman" w:cstheme="minorHAnsi"/>
          <w:sz w:val="24"/>
          <w:szCs w:val="24"/>
          <w:lang w:eastAsia="it-IT"/>
        </w:rPr>
        <w:t xml:space="preserve">del finanziamento, </w:t>
      </w:r>
      <w:r w:rsidR="00972DD3" w:rsidRPr="00BC7A8B">
        <w:rPr>
          <w:rFonts w:eastAsia="Times New Roman" w:cstheme="minorHAnsi"/>
          <w:sz w:val="24"/>
          <w:szCs w:val="24"/>
          <w:lang w:eastAsia="it-IT"/>
        </w:rPr>
        <w:t xml:space="preserve"> pena  la revoca del </w:t>
      </w:r>
      <w:r w:rsidR="00DC2F9F">
        <w:rPr>
          <w:rFonts w:eastAsia="Times New Roman" w:cstheme="minorHAnsi"/>
          <w:sz w:val="24"/>
          <w:szCs w:val="24"/>
          <w:lang w:eastAsia="it-IT"/>
        </w:rPr>
        <w:t>dello stesso</w:t>
      </w:r>
      <w:r w:rsidR="00972DD3">
        <w:rPr>
          <w:rFonts w:eastAsia="Times New Roman" w:cstheme="minorHAnsi"/>
          <w:sz w:val="24"/>
          <w:szCs w:val="24"/>
          <w:lang w:eastAsia="it-IT"/>
        </w:rPr>
        <w:t xml:space="preserve">, </w:t>
      </w:r>
    </w:p>
    <w:p w14:paraId="04887984" w14:textId="1991FCF3" w:rsidR="00C10EC5" w:rsidRPr="00BC1B3F" w:rsidRDefault="00C10EC5" w:rsidP="00EA4ADB">
      <w:pPr>
        <w:spacing w:before="100" w:beforeAutospacing="1" w:after="100" w:afterAutospacing="1" w:line="276" w:lineRule="auto"/>
        <w:jc w:val="center"/>
        <w:rPr>
          <w:rFonts w:cstheme="minorHAnsi"/>
          <w:b/>
          <w:bCs/>
          <w:sz w:val="24"/>
          <w:szCs w:val="24"/>
        </w:rPr>
      </w:pPr>
      <w:r w:rsidRPr="00BC1B3F">
        <w:rPr>
          <w:rFonts w:cstheme="minorHAnsi"/>
          <w:b/>
          <w:bCs/>
          <w:sz w:val="24"/>
          <w:szCs w:val="24"/>
        </w:rPr>
        <w:t>si impegna a:</w:t>
      </w:r>
    </w:p>
    <w:p w14:paraId="5B6AE4A8" w14:textId="03955E4F" w:rsidR="00785F2E" w:rsidRPr="00BC1B3F" w:rsidRDefault="00BC7A8B" w:rsidP="00BC7A8B">
      <w:pPr>
        <w:widowControl w:val="0"/>
        <w:numPr>
          <w:ilvl w:val="0"/>
          <w:numId w:val="6"/>
        </w:numPr>
        <w:autoSpaceDE w:val="0"/>
        <w:autoSpaceDN w:val="0"/>
        <w:spacing w:before="120" w:after="0" w:line="256" w:lineRule="auto"/>
        <w:ind w:right="187"/>
        <w:jc w:val="both"/>
        <w:rPr>
          <w:rFonts w:eastAsia="Calibri" w:cstheme="minorHAnsi"/>
          <w:sz w:val="24"/>
          <w:szCs w:val="24"/>
        </w:rPr>
      </w:pPr>
      <w:bookmarkStart w:id="4" w:name="_Hlk58584839"/>
      <w:r w:rsidRPr="00BC7A8B">
        <w:rPr>
          <w:rFonts w:eastAsia="Calibri" w:cstheme="minorHAnsi"/>
          <w:color w:val="3A3A3A"/>
          <w:sz w:val="24"/>
          <w:szCs w:val="24"/>
        </w:rPr>
        <w:t>realizzare l’intervento in</w:t>
      </w:r>
      <w:r w:rsidRPr="00BC7A8B">
        <w:rPr>
          <w:rFonts w:eastAsia="Calibri" w:cstheme="minorHAnsi"/>
          <w:color w:val="3A3A3A"/>
          <w:spacing w:val="1"/>
          <w:sz w:val="24"/>
          <w:szCs w:val="24"/>
        </w:rPr>
        <w:t xml:space="preserve"> </w:t>
      </w:r>
      <w:r w:rsidRPr="00BC7A8B">
        <w:rPr>
          <w:rFonts w:eastAsia="Calibri" w:cstheme="minorHAnsi"/>
          <w:color w:val="3A3A3A"/>
          <w:sz w:val="24"/>
          <w:szCs w:val="24"/>
        </w:rPr>
        <w:t>conformità al progetto presentato ammesso al finanziamento, in osservanza dei principi di buona fede e correttezza di cui agli artt. 1175</w:t>
      </w:r>
      <w:r w:rsidRPr="00BC7A8B">
        <w:rPr>
          <w:rFonts w:eastAsia="Calibri" w:cstheme="minorHAnsi"/>
          <w:color w:val="3A3A3A"/>
          <w:spacing w:val="-47"/>
          <w:sz w:val="24"/>
          <w:szCs w:val="24"/>
        </w:rPr>
        <w:t xml:space="preserve"> </w:t>
      </w:r>
      <w:r w:rsidRPr="00BC7A8B">
        <w:rPr>
          <w:rFonts w:eastAsia="Calibri" w:cstheme="minorHAnsi"/>
          <w:color w:val="3A3A3A"/>
          <w:sz w:val="24"/>
          <w:szCs w:val="24"/>
        </w:rPr>
        <w:t>e 1375 c.c.</w:t>
      </w:r>
      <w:r w:rsidR="00785F2E" w:rsidRPr="00BC1B3F">
        <w:rPr>
          <w:rFonts w:eastAsia="Calibri" w:cstheme="minorHAnsi"/>
          <w:color w:val="3A3A3A"/>
          <w:sz w:val="24"/>
          <w:szCs w:val="24"/>
        </w:rPr>
        <w:t>;</w:t>
      </w:r>
    </w:p>
    <w:p w14:paraId="395D2DB7" w14:textId="77777777" w:rsidR="00BC7A8B" w:rsidRPr="00BC7A8B" w:rsidRDefault="00BC7A8B" w:rsidP="00331F59">
      <w:pPr>
        <w:widowControl w:val="0"/>
        <w:numPr>
          <w:ilvl w:val="0"/>
          <w:numId w:val="6"/>
        </w:numPr>
        <w:autoSpaceDE w:val="0"/>
        <w:autoSpaceDN w:val="0"/>
        <w:spacing w:before="120" w:after="0" w:line="256" w:lineRule="auto"/>
        <w:ind w:right="187"/>
        <w:jc w:val="both"/>
        <w:rPr>
          <w:rFonts w:eastAsia="Calibri" w:cstheme="minorHAnsi"/>
          <w:color w:val="3A3A3A"/>
          <w:sz w:val="24"/>
          <w:szCs w:val="24"/>
        </w:rPr>
      </w:pPr>
      <w:r w:rsidRPr="00BC7A8B">
        <w:rPr>
          <w:rFonts w:eastAsia="Calibri" w:cstheme="minorHAnsi"/>
          <w:color w:val="3A3A3A"/>
          <w:sz w:val="24"/>
          <w:szCs w:val="24"/>
        </w:rPr>
        <w:t>garantire il rispetto della normativa di settore in vigore;</w:t>
      </w:r>
    </w:p>
    <w:p w14:paraId="46AF9893" w14:textId="77777777" w:rsidR="00BC7A8B" w:rsidRPr="00BC7A8B" w:rsidRDefault="00BC7A8B" w:rsidP="00331F59">
      <w:pPr>
        <w:widowControl w:val="0"/>
        <w:numPr>
          <w:ilvl w:val="0"/>
          <w:numId w:val="6"/>
        </w:numPr>
        <w:autoSpaceDE w:val="0"/>
        <w:autoSpaceDN w:val="0"/>
        <w:spacing w:before="120" w:after="0" w:line="256" w:lineRule="auto"/>
        <w:ind w:right="187"/>
        <w:jc w:val="both"/>
        <w:rPr>
          <w:rFonts w:eastAsia="Calibri" w:cstheme="minorHAnsi"/>
          <w:color w:val="3A3A3A"/>
          <w:sz w:val="24"/>
          <w:szCs w:val="24"/>
        </w:rPr>
      </w:pPr>
      <w:r w:rsidRPr="00BC7A8B">
        <w:rPr>
          <w:rFonts w:eastAsia="Calibri" w:cstheme="minorHAnsi"/>
          <w:color w:val="3A3A3A"/>
          <w:sz w:val="24"/>
          <w:szCs w:val="24"/>
        </w:rPr>
        <w:t>acquisire tutti i pareri, nulla osta e autorizzazioni necessari;</w:t>
      </w:r>
    </w:p>
    <w:p w14:paraId="31C4F419" w14:textId="77777777" w:rsidR="00BC7A8B" w:rsidRPr="00BC7A8B" w:rsidRDefault="00BC7A8B" w:rsidP="00331F59">
      <w:pPr>
        <w:widowControl w:val="0"/>
        <w:numPr>
          <w:ilvl w:val="0"/>
          <w:numId w:val="6"/>
        </w:numPr>
        <w:autoSpaceDE w:val="0"/>
        <w:autoSpaceDN w:val="0"/>
        <w:spacing w:before="120" w:after="0" w:line="256" w:lineRule="auto"/>
        <w:ind w:right="187"/>
        <w:jc w:val="both"/>
        <w:rPr>
          <w:rFonts w:eastAsia="Calibri" w:cstheme="minorHAnsi"/>
          <w:color w:val="3A3A3A"/>
          <w:sz w:val="24"/>
          <w:szCs w:val="24"/>
        </w:rPr>
      </w:pPr>
      <w:r w:rsidRPr="00BC7A8B">
        <w:rPr>
          <w:rFonts w:eastAsia="Calibri" w:cstheme="minorHAnsi"/>
          <w:color w:val="3A3A3A"/>
          <w:sz w:val="24"/>
          <w:szCs w:val="24"/>
        </w:rPr>
        <w:t>fornire, su richiesta della Regione Lazio, tutte le informazioni necessarie ai fini della valutazione, del monitoraggio e del controllo, di cui all’intero procedimento;</w:t>
      </w:r>
    </w:p>
    <w:p w14:paraId="0436EEF8" w14:textId="6C2B5C63" w:rsidR="00C93670" w:rsidRPr="00C93670" w:rsidRDefault="00C93670" w:rsidP="00C93670">
      <w:pPr>
        <w:widowControl w:val="0"/>
        <w:numPr>
          <w:ilvl w:val="0"/>
          <w:numId w:val="6"/>
        </w:numPr>
        <w:autoSpaceDE w:val="0"/>
        <w:autoSpaceDN w:val="0"/>
        <w:spacing w:before="120" w:after="0" w:line="256" w:lineRule="auto"/>
        <w:ind w:right="187"/>
        <w:jc w:val="both"/>
        <w:rPr>
          <w:rFonts w:eastAsia="Calibri" w:cstheme="minorHAnsi"/>
          <w:color w:val="3A3A3A"/>
          <w:sz w:val="24"/>
          <w:szCs w:val="24"/>
        </w:rPr>
      </w:pPr>
      <w:r w:rsidRPr="00C93670">
        <w:rPr>
          <w:rFonts w:eastAsia="Calibri" w:cstheme="minorHAnsi"/>
          <w:color w:val="3A3A3A"/>
          <w:sz w:val="24"/>
          <w:szCs w:val="24"/>
        </w:rPr>
        <w:t xml:space="preserve">riportare/far inserire </w:t>
      </w:r>
      <w:r w:rsidR="00ED13FF">
        <w:rPr>
          <w:rFonts w:eastAsia="Calibri" w:cstheme="minorHAnsi"/>
          <w:color w:val="3A3A3A"/>
          <w:sz w:val="24"/>
          <w:szCs w:val="24"/>
        </w:rPr>
        <w:t xml:space="preserve">il </w:t>
      </w:r>
      <w:r w:rsidRPr="00C93670">
        <w:rPr>
          <w:rFonts w:eastAsia="Calibri" w:cstheme="minorHAnsi"/>
          <w:color w:val="3A3A3A"/>
          <w:sz w:val="24"/>
          <w:szCs w:val="24"/>
        </w:rPr>
        <w:t xml:space="preserve">CUP (Codice Unico Progetto che sarà </w:t>
      </w:r>
      <w:r>
        <w:rPr>
          <w:rFonts w:eastAsia="Calibri" w:cstheme="minorHAnsi"/>
          <w:color w:val="3A3A3A"/>
          <w:sz w:val="24"/>
          <w:szCs w:val="24"/>
        </w:rPr>
        <w:t xml:space="preserve">richiesto e </w:t>
      </w:r>
      <w:r w:rsidRPr="00C93670">
        <w:rPr>
          <w:rFonts w:eastAsia="Calibri" w:cstheme="minorHAnsi"/>
          <w:color w:val="3A3A3A"/>
          <w:sz w:val="24"/>
          <w:szCs w:val="24"/>
        </w:rPr>
        <w:t>comunicato dalla Regione Lazio), in ogni documento amministrativo/contabile riferito al progetto finanziato;</w:t>
      </w:r>
    </w:p>
    <w:p w14:paraId="7ACEEB0E" w14:textId="77777777" w:rsidR="004E6A3E" w:rsidRPr="004E6A3E" w:rsidRDefault="004E6A3E" w:rsidP="004E6A3E">
      <w:pPr>
        <w:widowControl w:val="0"/>
        <w:numPr>
          <w:ilvl w:val="0"/>
          <w:numId w:val="6"/>
        </w:numPr>
        <w:autoSpaceDE w:val="0"/>
        <w:autoSpaceDN w:val="0"/>
        <w:spacing w:before="120" w:after="0" w:line="256" w:lineRule="auto"/>
        <w:ind w:right="187"/>
        <w:jc w:val="both"/>
        <w:rPr>
          <w:rFonts w:eastAsia="Calibri" w:cstheme="minorHAnsi"/>
          <w:color w:val="3A3A3A"/>
          <w:sz w:val="24"/>
          <w:szCs w:val="24"/>
        </w:rPr>
      </w:pPr>
      <w:r w:rsidRPr="004E6A3E">
        <w:rPr>
          <w:rFonts w:eastAsia="Calibri" w:cstheme="minorHAnsi"/>
          <w:color w:val="3A3A3A"/>
          <w:sz w:val="24"/>
          <w:szCs w:val="24"/>
        </w:rPr>
        <w:t>apporre in una zona visibile della struttura, una targa o un cartello riportante l’attività/intervento finanziato e la fonte del finanziamento (LR 13/2001 e il  Logo della REGIONE LAZIO -scaricabile all’indirizzo https://www.regione.lazio.it/la-regione/identita-visiva)  ai sensi dell’art. 20 della Legge Regionale 20 maggio 1996, n. 16;</w:t>
      </w:r>
    </w:p>
    <w:p w14:paraId="42BB0847" w14:textId="77777777" w:rsidR="003C1946" w:rsidRPr="00BC1B3F" w:rsidRDefault="00BC7A8B" w:rsidP="00331F59">
      <w:pPr>
        <w:widowControl w:val="0"/>
        <w:numPr>
          <w:ilvl w:val="0"/>
          <w:numId w:val="6"/>
        </w:numPr>
        <w:autoSpaceDE w:val="0"/>
        <w:autoSpaceDN w:val="0"/>
        <w:spacing w:before="120" w:after="0" w:line="256" w:lineRule="auto"/>
        <w:ind w:right="187"/>
        <w:jc w:val="both"/>
        <w:rPr>
          <w:rFonts w:eastAsia="Calibri" w:cstheme="minorHAnsi"/>
          <w:color w:val="3A3A3A"/>
          <w:sz w:val="24"/>
          <w:szCs w:val="24"/>
        </w:rPr>
      </w:pPr>
      <w:r w:rsidRPr="00BC7A8B">
        <w:rPr>
          <w:rFonts w:eastAsia="Calibri" w:cstheme="minorHAnsi"/>
          <w:color w:val="3A3A3A"/>
          <w:sz w:val="24"/>
          <w:szCs w:val="24"/>
        </w:rPr>
        <w:t>utilizzare il finanziamento ricevuto esclusivamente per la realizzazione delle attività e/o delle spese per le quali è stato concesso;</w:t>
      </w:r>
    </w:p>
    <w:p w14:paraId="1CBD894D" w14:textId="0A63212B" w:rsidR="00BC7A8B" w:rsidRPr="00BC7A8B" w:rsidRDefault="00BC7A8B" w:rsidP="00331F59">
      <w:pPr>
        <w:widowControl w:val="0"/>
        <w:numPr>
          <w:ilvl w:val="0"/>
          <w:numId w:val="6"/>
        </w:numPr>
        <w:autoSpaceDE w:val="0"/>
        <w:autoSpaceDN w:val="0"/>
        <w:spacing w:before="120" w:after="0" w:line="256" w:lineRule="auto"/>
        <w:ind w:right="187"/>
        <w:jc w:val="both"/>
        <w:rPr>
          <w:rFonts w:eastAsia="Calibri" w:cstheme="minorHAnsi"/>
          <w:color w:val="3A3A3A"/>
          <w:sz w:val="24"/>
          <w:szCs w:val="24"/>
        </w:rPr>
      </w:pPr>
      <w:r w:rsidRPr="00BC7A8B">
        <w:rPr>
          <w:rFonts w:eastAsia="Calibri" w:cstheme="minorHAnsi"/>
          <w:color w:val="3A3A3A"/>
          <w:sz w:val="24"/>
          <w:szCs w:val="24"/>
        </w:rPr>
        <w:t xml:space="preserve">realizzare integralmente le attività proposte, sotto la propria ed esclusiva responsabilità (operante anche nei confronti di terzi) nel rispetto di quanto previsto dal progetto presentato, </w:t>
      </w:r>
    </w:p>
    <w:p w14:paraId="2E490BE4" w14:textId="77777777" w:rsidR="00BC7A8B" w:rsidRPr="00BC7A8B" w:rsidRDefault="00BC7A8B" w:rsidP="00331F59">
      <w:pPr>
        <w:widowControl w:val="0"/>
        <w:numPr>
          <w:ilvl w:val="0"/>
          <w:numId w:val="6"/>
        </w:numPr>
        <w:autoSpaceDE w:val="0"/>
        <w:autoSpaceDN w:val="0"/>
        <w:spacing w:before="120" w:after="0" w:line="256" w:lineRule="auto"/>
        <w:ind w:right="187"/>
        <w:jc w:val="both"/>
        <w:rPr>
          <w:rFonts w:eastAsia="Calibri" w:cstheme="minorHAnsi"/>
          <w:color w:val="3A3A3A"/>
          <w:sz w:val="24"/>
          <w:szCs w:val="24"/>
        </w:rPr>
      </w:pPr>
      <w:r w:rsidRPr="00BC7A8B">
        <w:rPr>
          <w:rFonts w:eastAsia="Calibri" w:cstheme="minorHAnsi"/>
          <w:color w:val="3A3A3A"/>
          <w:sz w:val="24"/>
          <w:szCs w:val="24"/>
        </w:rPr>
        <w:t>predisporre ed attuare tutte le misure per assicurare la sicurezza delle persone e delle cose comunque interessate dalle attività svolte e assumersi ogni responsabilità ed oneri nei confronti della Regione o di terzi nei casi di mancata adozione di quei provvedimenti e/o azioni utili alla salvaguardia delle persone e degli strumenti coinvolti nell’attuazione del progetto;</w:t>
      </w:r>
    </w:p>
    <w:p w14:paraId="1DC35F3A" w14:textId="47FB3E99" w:rsidR="00331F59" w:rsidRPr="00BC1B3F" w:rsidRDefault="00615EAB" w:rsidP="00331F59">
      <w:pPr>
        <w:widowControl w:val="0"/>
        <w:numPr>
          <w:ilvl w:val="0"/>
          <w:numId w:val="6"/>
        </w:numPr>
        <w:autoSpaceDE w:val="0"/>
        <w:autoSpaceDN w:val="0"/>
        <w:spacing w:before="120" w:after="0" w:line="256" w:lineRule="auto"/>
        <w:ind w:right="187"/>
        <w:jc w:val="both"/>
        <w:rPr>
          <w:rFonts w:eastAsia="Calibri" w:cstheme="minorHAnsi"/>
          <w:color w:val="3A3A3A"/>
          <w:sz w:val="24"/>
          <w:szCs w:val="24"/>
        </w:rPr>
      </w:pPr>
      <w:r w:rsidRPr="00BC1B3F">
        <w:rPr>
          <w:rFonts w:eastAsia="Calibri" w:cstheme="minorHAnsi"/>
          <w:color w:val="3A3A3A"/>
          <w:sz w:val="24"/>
          <w:szCs w:val="24"/>
        </w:rPr>
        <w:t xml:space="preserve">concludere l’intervento entro sei </w:t>
      </w:r>
      <w:r w:rsidR="004E6A3E" w:rsidRPr="00BC1B3F">
        <w:rPr>
          <w:rFonts w:eastAsia="Calibri" w:cstheme="minorHAnsi"/>
          <w:color w:val="3A3A3A"/>
          <w:sz w:val="24"/>
          <w:szCs w:val="24"/>
        </w:rPr>
        <w:t>mesi dalla</w:t>
      </w:r>
      <w:r w:rsidRPr="00BC1B3F">
        <w:rPr>
          <w:rFonts w:eastAsia="Calibri" w:cstheme="minorHAnsi"/>
          <w:color w:val="3A3A3A"/>
          <w:sz w:val="24"/>
          <w:szCs w:val="24"/>
        </w:rPr>
        <w:t xml:space="preserve"> data </w:t>
      </w:r>
      <w:r w:rsidR="001A587A">
        <w:rPr>
          <w:rFonts w:eastAsia="Calibri" w:cstheme="minorHAnsi"/>
          <w:color w:val="3A3A3A"/>
          <w:sz w:val="24"/>
          <w:szCs w:val="24"/>
        </w:rPr>
        <w:t xml:space="preserve">di notifica </w:t>
      </w:r>
      <w:r w:rsidR="00331F59" w:rsidRPr="00BC1B3F">
        <w:rPr>
          <w:rFonts w:eastAsia="Calibri" w:cstheme="minorHAnsi"/>
          <w:color w:val="3A3A3A"/>
          <w:sz w:val="24"/>
          <w:szCs w:val="24"/>
        </w:rPr>
        <w:t>del finanziamento;</w:t>
      </w:r>
    </w:p>
    <w:p w14:paraId="0D1D6918" w14:textId="3D054A5A" w:rsidR="00331F59" w:rsidRPr="00BC1B3F" w:rsidRDefault="00331F59" w:rsidP="00F13140">
      <w:pPr>
        <w:widowControl w:val="0"/>
        <w:numPr>
          <w:ilvl w:val="0"/>
          <w:numId w:val="6"/>
        </w:numPr>
        <w:autoSpaceDE w:val="0"/>
        <w:autoSpaceDN w:val="0"/>
        <w:spacing w:before="120" w:after="0" w:line="256" w:lineRule="auto"/>
        <w:ind w:right="187"/>
        <w:jc w:val="both"/>
        <w:rPr>
          <w:rFonts w:eastAsia="Calibri" w:cstheme="minorHAnsi"/>
          <w:color w:val="3A3A3A"/>
          <w:sz w:val="24"/>
          <w:szCs w:val="24"/>
        </w:rPr>
      </w:pPr>
      <w:r w:rsidRPr="00BC1B3F">
        <w:rPr>
          <w:rFonts w:eastAsia="Calibri" w:cstheme="minorHAnsi"/>
          <w:color w:val="3A3A3A"/>
          <w:sz w:val="24"/>
          <w:szCs w:val="24"/>
        </w:rPr>
        <w:t>comunicare, tempestivamente, ogni variazione eventualmente intervenuta durante l’esecuzione dell’intervento e riguardante i requisiti soggettivi ed oggettivi di accesso al finanziamento;</w:t>
      </w:r>
    </w:p>
    <w:p w14:paraId="37991DAB" w14:textId="77777777" w:rsidR="00331F59" w:rsidRPr="00BC1B3F" w:rsidRDefault="00331F59" w:rsidP="00D72088">
      <w:pPr>
        <w:widowControl w:val="0"/>
        <w:numPr>
          <w:ilvl w:val="0"/>
          <w:numId w:val="6"/>
        </w:numPr>
        <w:autoSpaceDE w:val="0"/>
        <w:autoSpaceDN w:val="0"/>
        <w:spacing w:before="120" w:after="0" w:line="256" w:lineRule="auto"/>
        <w:ind w:right="187"/>
        <w:jc w:val="both"/>
        <w:rPr>
          <w:rFonts w:eastAsia="Calibri" w:cstheme="minorHAnsi"/>
          <w:color w:val="3A3A3A"/>
          <w:sz w:val="24"/>
          <w:szCs w:val="24"/>
        </w:rPr>
      </w:pPr>
      <w:r w:rsidRPr="00BC1B3F">
        <w:rPr>
          <w:rFonts w:eastAsia="Calibri" w:cstheme="minorHAnsi"/>
          <w:color w:val="3A3A3A"/>
          <w:sz w:val="24"/>
          <w:szCs w:val="24"/>
        </w:rPr>
        <w:t>restituire, in caso di revoca o rinuncia del contributo, le somme eventualmente già percepite;</w:t>
      </w:r>
    </w:p>
    <w:p w14:paraId="6F4B9672" w14:textId="77777777" w:rsidR="00331F59" w:rsidRPr="00BC1B3F" w:rsidRDefault="00331F59" w:rsidP="00D72088">
      <w:pPr>
        <w:widowControl w:val="0"/>
        <w:numPr>
          <w:ilvl w:val="0"/>
          <w:numId w:val="6"/>
        </w:numPr>
        <w:autoSpaceDE w:val="0"/>
        <w:autoSpaceDN w:val="0"/>
        <w:spacing w:before="120" w:after="0" w:line="256" w:lineRule="auto"/>
        <w:ind w:right="187"/>
        <w:jc w:val="both"/>
        <w:rPr>
          <w:rFonts w:eastAsia="Calibri" w:cstheme="minorHAnsi"/>
          <w:color w:val="3A3A3A"/>
          <w:sz w:val="24"/>
          <w:szCs w:val="24"/>
        </w:rPr>
      </w:pPr>
      <w:r w:rsidRPr="00BC1B3F">
        <w:rPr>
          <w:rFonts w:eastAsia="Calibri" w:cstheme="minorHAnsi"/>
          <w:color w:val="3A3A3A"/>
          <w:sz w:val="24"/>
          <w:szCs w:val="24"/>
        </w:rPr>
        <w:t>garantire l’applicazione della legislazione vigente in materia di sicurezza e salute dei lavoratori nonché rispettare le norme in materia di contrasto al lavoro non regolare;</w:t>
      </w:r>
    </w:p>
    <w:p w14:paraId="41D774C0" w14:textId="6F45FB93" w:rsidR="00331F59" w:rsidRPr="00BC1B3F" w:rsidRDefault="00331F59" w:rsidP="00D72088">
      <w:pPr>
        <w:widowControl w:val="0"/>
        <w:numPr>
          <w:ilvl w:val="0"/>
          <w:numId w:val="6"/>
        </w:numPr>
        <w:autoSpaceDE w:val="0"/>
        <w:autoSpaceDN w:val="0"/>
        <w:spacing w:before="120" w:after="0" w:line="256" w:lineRule="auto"/>
        <w:ind w:right="187"/>
        <w:jc w:val="both"/>
        <w:rPr>
          <w:rFonts w:eastAsia="Calibri" w:cstheme="minorHAnsi"/>
          <w:color w:val="3A3A3A"/>
          <w:sz w:val="24"/>
          <w:szCs w:val="24"/>
        </w:rPr>
      </w:pPr>
      <w:r w:rsidRPr="00BC1B3F">
        <w:rPr>
          <w:rFonts w:eastAsia="Calibri" w:cstheme="minorHAnsi"/>
          <w:color w:val="3A3A3A"/>
          <w:sz w:val="24"/>
          <w:szCs w:val="24"/>
        </w:rPr>
        <w:t>assumere a proprio carico ogni eventuale maggiore onere imprevisto o imprevedibile senza procedere ad alcuna riduzione qualitativa e quantitativa dell’intervento;</w:t>
      </w:r>
    </w:p>
    <w:p w14:paraId="01A6B25C" w14:textId="77777777" w:rsidR="00331F59" w:rsidRPr="00BC1B3F" w:rsidRDefault="00331F59" w:rsidP="00D72088">
      <w:pPr>
        <w:widowControl w:val="0"/>
        <w:numPr>
          <w:ilvl w:val="0"/>
          <w:numId w:val="6"/>
        </w:numPr>
        <w:autoSpaceDE w:val="0"/>
        <w:autoSpaceDN w:val="0"/>
        <w:spacing w:before="120" w:after="0" w:line="256" w:lineRule="auto"/>
        <w:ind w:right="187"/>
        <w:jc w:val="both"/>
        <w:rPr>
          <w:rFonts w:eastAsia="Calibri" w:cstheme="minorHAnsi"/>
          <w:color w:val="3A3A3A"/>
          <w:sz w:val="24"/>
          <w:szCs w:val="24"/>
        </w:rPr>
      </w:pPr>
      <w:r w:rsidRPr="00BC1B3F">
        <w:rPr>
          <w:rFonts w:eastAsia="Calibri" w:cstheme="minorHAnsi"/>
          <w:color w:val="3A3A3A"/>
          <w:sz w:val="24"/>
          <w:szCs w:val="24"/>
        </w:rPr>
        <w:fldChar w:fldCharType="begin"/>
      </w:r>
      <w:r w:rsidRPr="00BC1B3F">
        <w:rPr>
          <w:rFonts w:eastAsia="Calibri" w:cstheme="minorHAnsi"/>
          <w:color w:val="3A3A3A"/>
          <w:sz w:val="24"/>
          <w:szCs w:val="24"/>
        </w:rPr>
        <w:instrText xml:space="preserve"> INCLUDEPICTURE "C:\\var\\folders\\50\\gmv14hvn5zj_kkd3_xxkhc3m0000gn\\T\\com.microsoft.Word\\WebArchiveCopyPasteTempFiles\\page29image3249024" \* MERGEFORMAT </w:instrText>
      </w:r>
      <w:r w:rsidRPr="00BC1B3F">
        <w:rPr>
          <w:rFonts w:eastAsia="Calibri" w:cstheme="minorHAnsi"/>
          <w:color w:val="3A3A3A"/>
          <w:sz w:val="24"/>
          <w:szCs w:val="24"/>
        </w:rPr>
        <w:fldChar w:fldCharType="end"/>
      </w:r>
      <w:r w:rsidRPr="00BC1B3F">
        <w:rPr>
          <w:rFonts w:eastAsia="Calibri" w:cstheme="minorHAnsi"/>
          <w:color w:val="3A3A3A"/>
          <w:sz w:val="24"/>
          <w:szCs w:val="24"/>
        </w:rPr>
        <w:t>mantenere, per tutto il periodo di completamento e fino all’istanza di erogazione a saldo, i requisiti per l’accesso al contributo;</w:t>
      </w:r>
    </w:p>
    <w:p w14:paraId="73152745" w14:textId="77777777" w:rsidR="00331F59" w:rsidRPr="00BC1B3F" w:rsidRDefault="00331F59" w:rsidP="00D72088">
      <w:pPr>
        <w:widowControl w:val="0"/>
        <w:numPr>
          <w:ilvl w:val="0"/>
          <w:numId w:val="6"/>
        </w:numPr>
        <w:autoSpaceDE w:val="0"/>
        <w:autoSpaceDN w:val="0"/>
        <w:spacing w:before="120" w:after="0" w:line="256" w:lineRule="auto"/>
        <w:ind w:right="187"/>
        <w:jc w:val="both"/>
        <w:rPr>
          <w:rFonts w:eastAsia="Calibri" w:cstheme="minorHAnsi"/>
          <w:color w:val="3A3A3A"/>
          <w:sz w:val="24"/>
          <w:szCs w:val="24"/>
        </w:rPr>
      </w:pPr>
      <w:r w:rsidRPr="00BC1B3F">
        <w:rPr>
          <w:rFonts w:eastAsia="Calibri" w:cstheme="minorHAnsi"/>
          <w:color w:val="3A3A3A"/>
          <w:sz w:val="24"/>
          <w:szCs w:val="24"/>
        </w:rPr>
        <w:t>comunicare tempestivamente eventuali varianti, realizzazioni parziali o rinunce ovvero ogni altro fatto possa pregiudicare la gestione o il buon esito dell’intervento;</w:t>
      </w:r>
    </w:p>
    <w:p w14:paraId="3351928A" w14:textId="514FD6D2" w:rsidR="007E0B63" w:rsidRPr="007E0B63" w:rsidRDefault="007E0B63" w:rsidP="007E0B63">
      <w:pPr>
        <w:widowControl w:val="0"/>
        <w:numPr>
          <w:ilvl w:val="0"/>
          <w:numId w:val="6"/>
        </w:numPr>
        <w:autoSpaceDE w:val="0"/>
        <w:autoSpaceDN w:val="0"/>
        <w:spacing w:before="120" w:after="0" w:line="256" w:lineRule="auto"/>
        <w:ind w:right="187"/>
        <w:jc w:val="both"/>
        <w:rPr>
          <w:rFonts w:eastAsia="Calibri" w:cstheme="minorHAnsi"/>
          <w:color w:val="3A3A3A"/>
          <w:sz w:val="24"/>
          <w:szCs w:val="24"/>
        </w:rPr>
      </w:pPr>
      <w:r>
        <w:rPr>
          <w:rFonts w:eastAsia="Calibri" w:cstheme="minorHAnsi"/>
          <w:color w:val="3A3A3A"/>
          <w:sz w:val="24"/>
          <w:szCs w:val="24"/>
        </w:rPr>
        <w:t>P</w:t>
      </w:r>
      <w:r w:rsidRPr="007E0B63">
        <w:rPr>
          <w:rFonts w:eastAsia="Calibri" w:cstheme="minorHAnsi"/>
          <w:color w:val="3A3A3A"/>
          <w:sz w:val="24"/>
          <w:szCs w:val="24"/>
        </w:rPr>
        <w:t>rocedere, ad ultimazione del progetto, alla trasmissione della rendicontazione delle attività entro e non oltre i 90 giorni successivi alla scadenza del termine per l’esecuzione dello stesso.</w:t>
      </w:r>
    </w:p>
    <w:p w14:paraId="5B6F92DF" w14:textId="7EF11538" w:rsidR="007E0B63" w:rsidRPr="007E0B63" w:rsidRDefault="007E0B63" w:rsidP="007E0B63">
      <w:pPr>
        <w:widowControl w:val="0"/>
        <w:numPr>
          <w:ilvl w:val="0"/>
          <w:numId w:val="6"/>
        </w:numPr>
        <w:autoSpaceDE w:val="0"/>
        <w:autoSpaceDN w:val="0"/>
        <w:spacing w:before="120" w:after="0" w:line="256" w:lineRule="auto"/>
        <w:ind w:right="187"/>
        <w:jc w:val="both"/>
        <w:rPr>
          <w:rFonts w:eastAsia="Calibri" w:cstheme="minorHAnsi"/>
          <w:color w:val="3A3A3A"/>
          <w:sz w:val="24"/>
          <w:szCs w:val="24"/>
        </w:rPr>
      </w:pPr>
      <w:r w:rsidRPr="007E0B63">
        <w:rPr>
          <w:rFonts w:eastAsia="Calibri" w:cstheme="minorHAnsi"/>
          <w:color w:val="3A3A3A"/>
          <w:sz w:val="24"/>
          <w:szCs w:val="24"/>
        </w:rPr>
        <w:t>Rilasciare, in sede di rendicontazione, specifica dichiarazione sostitutiva di atto notorio, attestante la chiusura del progetto, l’indicazione di eventuali economie maturate rispetto al contributo concesso;</w:t>
      </w:r>
    </w:p>
    <w:p w14:paraId="62624D93" w14:textId="77777777" w:rsidR="007E0B63" w:rsidRPr="007E0B63" w:rsidRDefault="007E0B63" w:rsidP="007E0B63">
      <w:pPr>
        <w:widowControl w:val="0"/>
        <w:numPr>
          <w:ilvl w:val="0"/>
          <w:numId w:val="6"/>
        </w:numPr>
        <w:autoSpaceDE w:val="0"/>
        <w:autoSpaceDN w:val="0"/>
        <w:spacing w:before="120" w:after="0" w:line="256" w:lineRule="auto"/>
        <w:ind w:right="187"/>
        <w:jc w:val="both"/>
        <w:rPr>
          <w:rFonts w:eastAsia="Calibri" w:cstheme="minorHAnsi"/>
          <w:color w:val="3A3A3A"/>
          <w:sz w:val="24"/>
          <w:szCs w:val="24"/>
        </w:rPr>
      </w:pPr>
      <w:r w:rsidRPr="007E0B63">
        <w:rPr>
          <w:rFonts w:eastAsia="Calibri" w:cstheme="minorHAnsi"/>
          <w:color w:val="3A3A3A"/>
          <w:sz w:val="24"/>
          <w:szCs w:val="24"/>
        </w:rPr>
        <w:t>Presentare una relazione finale riguardante la realizzazione dell’intervento conformemente al progetto finanziato e contenente i risultati conseguiti, e l’attestazione di regolare esecuzione, corredata da tutta la documentazione relativa alla chiusura dell’intervento</w:t>
      </w:r>
    </w:p>
    <w:p w14:paraId="06812002" w14:textId="3F653FAF" w:rsidR="00331F59" w:rsidRPr="00C26BF1" w:rsidRDefault="007E0B63" w:rsidP="00C26BF1">
      <w:pPr>
        <w:widowControl w:val="0"/>
        <w:numPr>
          <w:ilvl w:val="0"/>
          <w:numId w:val="6"/>
        </w:numPr>
        <w:autoSpaceDE w:val="0"/>
        <w:autoSpaceDN w:val="0"/>
        <w:spacing w:before="120" w:after="0" w:line="256" w:lineRule="auto"/>
        <w:ind w:right="187"/>
        <w:jc w:val="both"/>
        <w:rPr>
          <w:rFonts w:eastAsia="Calibri" w:cstheme="minorHAnsi"/>
          <w:color w:val="3A3A3A"/>
          <w:sz w:val="24"/>
          <w:szCs w:val="24"/>
        </w:rPr>
      </w:pPr>
      <w:r w:rsidRPr="007E0B63">
        <w:rPr>
          <w:rFonts w:eastAsia="Calibri" w:cstheme="minorHAnsi"/>
          <w:color w:val="3A3A3A"/>
          <w:sz w:val="24"/>
          <w:szCs w:val="24"/>
        </w:rPr>
        <w:t>Trasmettere tutta la documentazione a dimostrazione delle spese sostenute, effettivamente e definitivamente effettuate, corredate da fatture quietanzate e/o da documenti con valore probatorio equivalente in accordo alle modalità che verranno comunicate;</w:t>
      </w:r>
    </w:p>
    <w:p w14:paraId="22B59FE8" w14:textId="77777777" w:rsidR="00331F59" w:rsidRPr="00D81248" w:rsidRDefault="00331F59" w:rsidP="00D81248">
      <w:pPr>
        <w:widowControl w:val="0"/>
        <w:numPr>
          <w:ilvl w:val="0"/>
          <w:numId w:val="6"/>
        </w:numPr>
        <w:autoSpaceDE w:val="0"/>
        <w:autoSpaceDN w:val="0"/>
        <w:spacing w:before="120" w:after="0" w:line="256" w:lineRule="auto"/>
        <w:ind w:right="187"/>
        <w:jc w:val="both"/>
        <w:rPr>
          <w:rFonts w:eastAsia="Calibri" w:cstheme="minorHAnsi"/>
          <w:color w:val="3A3A3A"/>
          <w:sz w:val="24"/>
          <w:szCs w:val="24"/>
        </w:rPr>
      </w:pPr>
      <w:r w:rsidRPr="00D81248">
        <w:rPr>
          <w:rFonts w:eastAsia="Calibri" w:cstheme="minorHAnsi"/>
          <w:color w:val="3A3A3A"/>
          <w:sz w:val="24"/>
          <w:szCs w:val="24"/>
        </w:rPr>
        <w:t>consentire ed agevolare tutti i controlli, le verifiche da parte delle strutture regionali competenti rendendo disponibili/accessibili i luoghi, la documentazione e il proprio personale tecnico-amministrativo per eventuali verifiche e controlli che gli organi preposti decidessero di effettuare, finalizzate alla valutazione della regolare e corretta conduzione e gestione dell’intervento e del contributo concesso, e a trasmettere tempestivamente, in maniera formale, tutta la documentazione richiesta dalla Regione Lazio;</w:t>
      </w:r>
    </w:p>
    <w:p w14:paraId="7F681223" w14:textId="77777777" w:rsidR="00331F59" w:rsidRPr="00D81248" w:rsidRDefault="00331F59" w:rsidP="00D81248">
      <w:pPr>
        <w:widowControl w:val="0"/>
        <w:numPr>
          <w:ilvl w:val="0"/>
          <w:numId w:val="6"/>
        </w:numPr>
        <w:autoSpaceDE w:val="0"/>
        <w:autoSpaceDN w:val="0"/>
        <w:spacing w:before="120" w:after="0" w:line="256" w:lineRule="auto"/>
        <w:ind w:right="187"/>
        <w:jc w:val="both"/>
        <w:rPr>
          <w:rFonts w:eastAsia="Calibri" w:cstheme="minorHAnsi"/>
          <w:color w:val="3A3A3A"/>
          <w:sz w:val="24"/>
          <w:szCs w:val="24"/>
        </w:rPr>
      </w:pPr>
      <w:r w:rsidRPr="00D81248">
        <w:rPr>
          <w:rFonts w:eastAsia="Calibri" w:cstheme="minorHAnsi"/>
          <w:color w:val="3A3A3A"/>
          <w:sz w:val="24"/>
          <w:szCs w:val="24"/>
        </w:rPr>
        <w:t>restituire eventuali contributi non utilizzati e/o non spettanti, oltre a risarcire ogni eventuale danno che dovesse prodursi alla Regione Lazio a causa della mancata o incompleta realizzazione dell’intervento;</w:t>
      </w:r>
    </w:p>
    <w:p w14:paraId="568CBBCE" w14:textId="77777777" w:rsidR="00331F59" w:rsidRPr="00D81248" w:rsidRDefault="00331F59" w:rsidP="00D81248">
      <w:pPr>
        <w:widowControl w:val="0"/>
        <w:numPr>
          <w:ilvl w:val="0"/>
          <w:numId w:val="6"/>
        </w:numPr>
        <w:autoSpaceDE w:val="0"/>
        <w:autoSpaceDN w:val="0"/>
        <w:spacing w:before="120" w:after="0" w:line="256" w:lineRule="auto"/>
        <w:ind w:right="187"/>
        <w:jc w:val="both"/>
        <w:rPr>
          <w:rFonts w:eastAsia="Calibri" w:cstheme="minorHAnsi"/>
          <w:color w:val="3A3A3A"/>
          <w:sz w:val="24"/>
          <w:szCs w:val="24"/>
        </w:rPr>
      </w:pPr>
      <w:r w:rsidRPr="00D81248">
        <w:rPr>
          <w:rFonts w:eastAsia="Calibri" w:cstheme="minorHAnsi"/>
          <w:color w:val="3A3A3A"/>
          <w:sz w:val="24"/>
          <w:szCs w:val="24"/>
        </w:rPr>
        <w:t>restituire entro 30 giorni dal ricevimento della comunicazione da parte dell’Amministrazione regionale le somme eventualmente ricevute, maggiorate dagli interessi legali e degli eventuali interessi di mora, in caso di revoca del contributo concesso ovvero in caso di recupero da parte della Regione Lazio delle somme già versate per il saldo finale, secondo quanto previsto nell’Avviso pubblico;</w:t>
      </w:r>
    </w:p>
    <w:p w14:paraId="700DA7AC" w14:textId="483F94CD" w:rsidR="00331F59" w:rsidRDefault="00331F59" w:rsidP="00D81248">
      <w:pPr>
        <w:widowControl w:val="0"/>
        <w:numPr>
          <w:ilvl w:val="0"/>
          <w:numId w:val="6"/>
        </w:numPr>
        <w:autoSpaceDE w:val="0"/>
        <w:autoSpaceDN w:val="0"/>
        <w:spacing w:before="120" w:after="0" w:line="256" w:lineRule="auto"/>
        <w:ind w:right="187"/>
        <w:jc w:val="both"/>
        <w:rPr>
          <w:rFonts w:eastAsia="Calibri" w:cstheme="minorHAnsi"/>
          <w:color w:val="3A3A3A"/>
          <w:sz w:val="24"/>
          <w:szCs w:val="24"/>
        </w:rPr>
      </w:pPr>
      <w:r w:rsidRPr="00D81248">
        <w:rPr>
          <w:rFonts w:eastAsia="Calibri" w:cstheme="minorHAnsi"/>
          <w:color w:val="3A3A3A"/>
          <w:sz w:val="24"/>
          <w:szCs w:val="24"/>
        </w:rPr>
        <w:t>per quanto non espressamente indicato nel presente atto, si rimanda ai contenuti del relativo Avviso pubblico e a quanto previsto dalle normative comunitarie, nazionali e regionali ivi applicabili</w:t>
      </w:r>
      <w:r w:rsidR="00D81248">
        <w:rPr>
          <w:rFonts w:eastAsia="Calibri" w:cstheme="minorHAnsi"/>
          <w:color w:val="3A3A3A"/>
          <w:sz w:val="24"/>
          <w:szCs w:val="24"/>
        </w:rPr>
        <w:t>.</w:t>
      </w:r>
    </w:p>
    <w:bookmarkEnd w:id="4"/>
    <w:p w14:paraId="1B8AF3BE" w14:textId="77777777" w:rsidR="00086DFE" w:rsidRPr="00BC1B3F" w:rsidRDefault="00C10EC5" w:rsidP="00086DFE">
      <w:pPr>
        <w:shd w:val="clear" w:color="auto" w:fill="FFFFFF"/>
        <w:tabs>
          <w:tab w:val="center" w:pos="7371"/>
        </w:tabs>
        <w:spacing w:before="100" w:beforeAutospacing="1" w:after="100" w:afterAutospacing="1" w:line="240" w:lineRule="auto"/>
        <w:ind w:left="5664" w:hanging="5664"/>
        <w:rPr>
          <w:rFonts w:cstheme="minorHAnsi"/>
          <w:sz w:val="24"/>
          <w:szCs w:val="24"/>
        </w:rPr>
      </w:pPr>
      <w:r w:rsidRPr="00BC1B3F">
        <w:rPr>
          <w:rFonts w:eastAsia="Times New Roman" w:cstheme="minorHAnsi"/>
          <w:sz w:val="24"/>
          <w:szCs w:val="24"/>
          <w:lang w:eastAsia="it-IT"/>
        </w:rPr>
        <w:t xml:space="preserve">Data </w:t>
      </w:r>
      <w:r w:rsidRPr="00BC1B3F">
        <w:rPr>
          <w:rFonts w:eastAsia="Times New Roman" w:cstheme="minorHAnsi"/>
          <w:b/>
          <w:bCs/>
          <w:sz w:val="24"/>
          <w:szCs w:val="24"/>
          <w:lang w:eastAsia="it-IT"/>
        </w:rPr>
        <w:t>___________________</w:t>
      </w:r>
      <w:r w:rsidRPr="00BC1B3F">
        <w:rPr>
          <w:rFonts w:cstheme="minorHAnsi"/>
          <w:sz w:val="24"/>
          <w:szCs w:val="24"/>
        </w:rPr>
        <w:tab/>
      </w:r>
      <w:r w:rsidR="00D932F1" w:rsidRPr="00BC1B3F">
        <w:rPr>
          <w:rFonts w:cstheme="minorHAnsi"/>
          <w:sz w:val="24"/>
          <w:szCs w:val="24"/>
        </w:rPr>
        <w:tab/>
      </w:r>
      <w:r w:rsidR="00D932F1" w:rsidRPr="00BC1B3F">
        <w:rPr>
          <w:rFonts w:cstheme="minorHAnsi"/>
          <w:sz w:val="24"/>
          <w:szCs w:val="24"/>
        </w:rPr>
        <w:tab/>
      </w:r>
    </w:p>
    <w:p w14:paraId="2A88D151" w14:textId="79BE2E98" w:rsidR="00086DFE" w:rsidRPr="00BC1B3F" w:rsidRDefault="00E9265F" w:rsidP="00E9265F">
      <w:pPr>
        <w:shd w:val="clear" w:color="auto" w:fill="FFFFFF"/>
        <w:tabs>
          <w:tab w:val="center" w:pos="7371"/>
        </w:tabs>
        <w:spacing w:after="0" w:line="240" w:lineRule="auto"/>
        <w:ind w:left="5664" w:hanging="5664"/>
        <w:jc w:val="center"/>
        <w:rPr>
          <w:rFonts w:cstheme="minorHAnsi"/>
          <w:b/>
          <w:bCs/>
          <w:sz w:val="24"/>
          <w:szCs w:val="24"/>
        </w:rPr>
      </w:pPr>
      <w:r w:rsidRPr="00BC1B3F">
        <w:rPr>
          <w:rFonts w:cstheme="minorHAnsi"/>
          <w:b/>
          <w:bCs/>
          <w:sz w:val="24"/>
          <w:szCs w:val="24"/>
        </w:rPr>
        <w:tab/>
      </w:r>
      <w:r w:rsidR="00035E47">
        <w:rPr>
          <w:rFonts w:cstheme="minorHAnsi"/>
          <w:b/>
          <w:bCs/>
          <w:sz w:val="24"/>
          <w:szCs w:val="24"/>
        </w:rPr>
        <w:t>FIRMA</w:t>
      </w:r>
    </w:p>
    <w:p w14:paraId="2D782C81" w14:textId="6D7E2305" w:rsidR="00C10EC5" w:rsidRPr="00BC1B3F" w:rsidRDefault="00E9265F" w:rsidP="00E9265F">
      <w:pPr>
        <w:shd w:val="clear" w:color="auto" w:fill="FFFFFF"/>
        <w:tabs>
          <w:tab w:val="center" w:pos="7371"/>
        </w:tabs>
        <w:spacing w:after="0" w:line="240" w:lineRule="auto"/>
        <w:ind w:left="5664" w:hanging="5664"/>
        <w:jc w:val="center"/>
        <w:rPr>
          <w:rFonts w:cstheme="minorHAnsi"/>
          <w:b/>
          <w:bCs/>
          <w:sz w:val="24"/>
          <w:szCs w:val="24"/>
        </w:rPr>
      </w:pPr>
      <w:r w:rsidRPr="00BC1B3F">
        <w:rPr>
          <w:rFonts w:cstheme="minorHAnsi"/>
          <w:b/>
          <w:bCs/>
          <w:sz w:val="24"/>
          <w:szCs w:val="24"/>
        </w:rPr>
        <w:tab/>
      </w:r>
      <w:r w:rsidR="00C10EC5" w:rsidRPr="00BC1B3F">
        <w:rPr>
          <w:rFonts w:cstheme="minorHAnsi"/>
          <w:b/>
          <w:bCs/>
          <w:sz w:val="24"/>
          <w:szCs w:val="24"/>
        </w:rPr>
        <w:t>del legale rappresentante dell’Ente</w:t>
      </w:r>
    </w:p>
    <w:p w14:paraId="61C89A35" w14:textId="77777777" w:rsidR="0039187B" w:rsidRDefault="0039187B" w:rsidP="0039187B">
      <w:pPr>
        <w:shd w:val="clear" w:color="auto" w:fill="FFFFFF"/>
        <w:tabs>
          <w:tab w:val="center" w:pos="7371"/>
        </w:tabs>
        <w:spacing w:before="100" w:beforeAutospacing="1" w:after="100" w:afterAutospacing="1" w:line="276" w:lineRule="auto"/>
        <w:rPr>
          <w:rFonts w:cstheme="minorHAnsi"/>
          <w:sz w:val="24"/>
          <w:szCs w:val="24"/>
        </w:rPr>
      </w:pPr>
      <w:r>
        <w:rPr>
          <w:rFonts w:cstheme="minorHAnsi"/>
          <w:sz w:val="24"/>
          <w:szCs w:val="24"/>
        </w:rPr>
        <w:tab/>
      </w:r>
      <w:r w:rsidR="00086DFE" w:rsidRPr="00BC1B3F">
        <w:rPr>
          <w:rFonts w:cstheme="minorHAnsi"/>
          <w:sz w:val="24"/>
          <w:szCs w:val="24"/>
        </w:rPr>
        <w:t>__</w:t>
      </w:r>
      <w:r w:rsidR="00C10EC5" w:rsidRPr="00BC1B3F">
        <w:rPr>
          <w:rFonts w:cstheme="minorHAnsi"/>
          <w:sz w:val="24"/>
          <w:szCs w:val="24"/>
        </w:rPr>
        <w:t>_______________________________</w:t>
      </w:r>
    </w:p>
    <w:p w14:paraId="7EEEB28C" w14:textId="33C4DB8B" w:rsidR="00C10EC5" w:rsidRPr="00BC1B3F" w:rsidRDefault="003501B9" w:rsidP="0039187B">
      <w:pPr>
        <w:shd w:val="clear" w:color="auto" w:fill="FFFFFF"/>
        <w:tabs>
          <w:tab w:val="center" w:pos="7371"/>
        </w:tabs>
        <w:spacing w:before="100" w:beforeAutospacing="1" w:after="100" w:afterAutospacing="1" w:line="276" w:lineRule="auto"/>
        <w:rPr>
          <w:rFonts w:cstheme="minorHAnsi"/>
          <w:sz w:val="24"/>
          <w:szCs w:val="24"/>
        </w:rPr>
      </w:pPr>
      <w:r w:rsidRPr="00EC0A34">
        <w:rPr>
          <w:rFonts w:cstheme="minorHAnsi"/>
        </w:rPr>
        <w:t>Se non in possesso di firma digitale</w:t>
      </w:r>
      <w:r w:rsidR="00C26BF1">
        <w:rPr>
          <w:rFonts w:cstheme="minorHAnsi"/>
        </w:rPr>
        <w:t xml:space="preserve">, apporre firma autografa e </w:t>
      </w:r>
      <w:r w:rsidRPr="00EC0A34">
        <w:rPr>
          <w:rFonts w:cstheme="minorHAnsi"/>
        </w:rPr>
        <w:t>allegare copia del documento di riconoscimento in corso di validità del dichiarante</w:t>
      </w:r>
      <w:r w:rsidR="00C10EC5" w:rsidRPr="00BC1B3F">
        <w:rPr>
          <w:rFonts w:cstheme="minorHAnsi"/>
          <w:sz w:val="24"/>
          <w:szCs w:val="24"/>
        </w:rPr>
        <w:t xml:space="preserve">. </w:t>
      </w:r>
    </w:p>
    <w:sectPr w:rsidR="00C10EC5" w:rsidRPr="00BC1B3F" w:rsidSect="00E37758">
      <w:headerReference w:type="default" r:id="rId12"/>
      <w:footerReference w:type="default" r:id="rId13"/>
      <w:pgSz w:w="11906" w:h="16838"/>
      <w:pgMar w:top="1134" w:right="1134" w:bottom="170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C7CB9" w14:textId="77777777" w:rsidR="000805F8" w:rsidRDefault="000805F8" w:rsidP="00B2027B">
      <w:pPr>
        <w:spacing w:after="0" w:line="240" w:lineRule="auto"/>
      </w:pPr>
      <w:r>
        <w:separator/>
      </w:r>
    </w:p>
  </w:endnote>
  <w:endnote w:type="continuationSeparator" w:id="0">
    <w:p w14:paraId="5B63063F" w14:textId="77777777" w:rsidR="000805F8" w:rsidRDefault="000805F8" w:rsidP="00B2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LtCn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636285"/>
      <w:docPartObj>
        <w:docPartGallery w:val="Page Numbers (Top of Page)"/>
        <w:docPartUnique/>
      </w:docPartObj>
    </w:sdtPr>
    <w:sdtEndPr/>
    <w:sdtContent>
      <w:p w14:paraId="7097EB96" w14:textId="77777777" w:rsidR="00432603" w:rsidRPr="00432603" w:rsidRDefault="00432603" w:rsidP="00432603">
        <w:pPr>
          <w:tabs>
            <w:tab w:val="center" w:pos="4819"/>
            <w:tab w:val="right" w:pos="9638"/>
          </w:tabs>
          <w:spacing w:after="0" w:line="240" w:lineRule="auto"/>
          <w:jc w:val="center"/>
        </w:pPr>
        <w:r w:rsidRPr="00432603">
          <w:t xml:space="preserve">Pag. </w:t>
        </w:r>
        <w:r w:rsidRPr="00432603">
          <w:rPr>
            <w:b/>
            <w:bCs/>
            <w:sz w:val="24"/>
            <w:szCs w:val="24"/>
          </w:rPr>
          <w:fldChar w:fldCharType="begin"/>
        </w:r>
        <w:r w:rsidRPr="00432603">
          <w:rPr>
            <w:b/>
            <w:bCs/>
          </w:rPr>
          <w:instrText>PAGE</w:instrText>
        </w:r>
        <w:r w:rsidRPr="00432603">
          <w:rPr>
            <w:b/>
            <w:bCs/>
            <w:sz w:val="24"/>
            <w:szCs w:val="24"/>
          </w:rPr>
          <w:fldChar w:fldCharType="separate"/>
        </w:r>
        <w:r w:rsidRPr="00432603">
          <w:rPr>
            <w:b/>
            <w:bCs/>
            <w:sz w:val="24"/>
            <w:szCs w:val="24"/>
          </w:rPr>
          <w:t>1</w:t>
        </w:r>
        <w:r w:rsidRPr="00432603">
          <w:rPr>
            <w:b/>
            <w:bCs/>
            <w:sz w:val="24"/>
            <w:szCs w:val="24"/>
          </w:rPr>
          <w:fldChar w:fldCharType="end"/>
        </w:r>
        <w:r w:rsidRPr="00432603">
          <w:t xml:space="preserve"> di </w:t>
        </w:r>
        <w:r w:rsidRPr="00432603">
          <w:rPr>
            <w:b/>
            <w:bCs/>
            <w:sz w:val="24"/>
            <w:szCs w:val="24"/>
          </w:rPr>
          <w:fldChar w:fldCharType="begin"/>
        </w:r>
        <w:r w:rsidRPr="00432603">
          <w:rPr>
            <w:b/>
            <w:bCs/>
          </w:rPr>
          <w:instrText>NUMPAGES</w:instrText>
        </w:r>
        <w:r w:rsidRPr="00432603">
          <w:rPr>
            <w:b/>
            <w:bCs/>
            <w:sz w:val="24"/>
            <w:szCs w:val="24"/>
          </w:rPr>
          <w:fldChar w:fldCharType="separate"/>
        </w:r>
        <w:r w:rsidRPr="00432603">
          <w:rPr>
            <w:b/>
            <w:bCs/>
            <w:sz w:val="24"/>
            <w:szCs w:val="24"/>
          </w:rPr>
          <w:t>15</w:t>
        </w:r>
        <w:r w:rsidRPr="00432603">
          <w:rPr>
            <w:b/>
            <w:bCs/>
            <w:sz w:val="24"/>
            <w:szCs w:val="24"/>
          </w:rPr>
          <w:fldChar w:fldCharType="end"/>
        </w:r>
      </w:p>
    </w:sdtContent>
  </w:sdt>
  <w:p w14:paraId="4C1D7E81" w14:textId="77777777" w:rsidR="00432603" w:rsidRDefault="004326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101DD" w14:textId="77777777" w:rsidR="000805F8" w:rsidRDefault="000805F8" w:rsidP="00B2027B">
      <w:pPr>
        <w:spacing w:after="0" w:line="240" w:lineRule="auto"/>
      </w:pPr>
      <w:r>
        <w:separator/>
      </w:r>
    </w:p>
  </w:footnote>
  <w:footnote w:type="continuationSeparator" w:id="0">
    <w:p w14:paraId="1255D984" w14:textId="77777777" w:rsidR="000805F8" w:rsidRDefault="000805F8" w:rsidP="00B20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2EE88" w14:textId="77777777" w:rsidR="00A02DF3" w:rsidRDefault="00A02DF3" w:rsidP="00A02DF3">
    <w:pPr>
      <w:pStyle w:val="Pidipagina"/>
      <w:tabs>
        <w:tab w:val="clear" w:pos="9638"/>
      </w:tabs>
      <w:spacing w:line="276" w:lineRule="auto"/>
      <w:ind w:right="140"/>
      <w:jc w:val="right"/>
      <w:rPr>
        <w:rFonts w:ascii="Arial Narrow" w:hAnsi="Arial Narrow" w:cs="Calibri"/>
        <w:b/>
        <w:bCs/>
      </w:rPr>
    </w:pPr>
    <w:r w:rsidRPr="00CF5CF2">
      <w:rPr>
        <w:rFonts w:ascii="Arial Narrow" w:hAnsi="Arial Narrow" w:cs="Calibri"/>
        <w:b/>
        <w:bCs/>
      </w:rPr>
      <w:t xml:space="preserve">ALLEGATO </w:t>
    </w:r>
    <w:r>
      <w:rPr>
        <w:rFonts w:ascii="Arial Narrow" w:hAnsi="Arial Narrow" w:cs="Calibri"/>
        <w:b/>
        <w:bCs/>
      </w:rPr>
      <w:t>2</w:t>
    </w:r>
  </w:p>
  <w:p w14:paraId="7495B6C9" w14:textId="77777777" w:rsidR="00A02DF3" w:rsidRPr="00CF5CF2" w:rsidRDefault="00A02DF3" w:rsidP="00A02DF3">
    <w:pPr>
      <w:pStyle w:val="Pidipagina"/>
      <w:tabs>
        <w:tab w:val="clear" w:pos="9638"/>
      </w:tabs>
      <w:spacing w:line="276" w:lineRule="auto"/>
      <w:ind w:right="140"/>
      <w:jc w:val="right"/>
      <w:rPr>
        <w:rFonts w:ascii="Arial Narrow" w:hAnsi="Arial Narrow" w:cs="Calibri"/>
        <w:b/>
        <w:bCs/>
      </w:rPr>
    </w:pPr>
    <w:r>
      <w:rPr>
        <w:rFonts w:ascii="Arial Narrow" w:hAnsi="Arial Narrow" w:cs="Calibri"/>
        <w:b/>
        <w:bCs/>
      </w:rPr>
      <w:t>Atto di impegno (art.8 )</w:t>
    </w:r>
  </w:p>
  <w:p w14:paraId="252D69D5" w14:textId="77777777" w:rsidR="00A02DF3" w:rsidRDefault="00A02DF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2309E"/>
    <w:multiLevelType w:val="multilevel"/>
    <w:tmpl w:val="0E9E1B6E"/>
    <w:lvl w:ilvl="0">
      <w:start w:val="1"/>
      <w:numFmt w:val="lowerLetter"/>
      <w:lvlText w:val="%1."/>
      <w:lvlJc w:val="left"/>
      <w:pPr>
        <w:tabs>
          <w:tab w:val="num" w:pos="720"/>
        </w:tabs>
        <w:ind w:left="720" w:hanging="360"/>
      </w:pPr>
      <w:rPr>
        <w:rFonts w:ascii="Arial Narrow" w:eastAsiaTheme="minorHAnsi" w:hAnsi="Arial Narrow" w:cs="Calibr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226C8"/>
    <w:multiLevelType w:val="hybridMultilevel"/>
    <w:tmpl w:val="F0C2C184"/>
    <w:lvl w:ilvl="0" w:tplc="0410000B">
      <w:start w:val="1"/>
      <w:numFmt w:val="bullet"/>
      <w:lvlText w:val=""/>
      <w:lvlJc w:val="left"/>
      <w:pPr>
        <w:ind w:left="1156" w:hanging="360"/>
      </w:pPr>
      <w:rPr>
        <w:rFonts w:ascii="Wingdings" w:hAnsi="Wingdings" w:hint="default"/>
      </w:rPr>
    </w:lvl>
    <w:lvl w:ilvl="1" w:tplc="04100003">
      <w:start w:val="1"/>
      <w:numFmt w:val="bullet"/>
      <w:lvlText w:val="o"/>
      <w:lvlJc w:val="left"/>
      <w:pPr>
        <w:ind w:left="1876" w:hanging="360"/>
      </w:pPr>
      <w:rPr>
        <w:rFonts w:ascii="Courier New" w:hAnsi="Courier New" w:cs="Courier New" w:hint="default"/>
      </w:rPr>
    </w:lvl>
    <w:lvl w:ilvl="2" w:tplc="04100005">
      <w:start w:val="1"/>
      <w:numFmt w:val="bullet"/>
      <w:lvlText w:val=""/>
      <w:lvlJc w:val="left"/>
      <w:pPr>
        <w:ind w:left="2596" w:hanging="360"/>
      </w:pPr>
      <w:rPr>
        <w:rFonts w:ascii="Wingdings" w:hAnsi="Wingdings" w:hint="default"/>
      </w:rPr>
    </w:lvl>
    <w:lvl w:ilvl="3" w:tplc="04100001">
      <w:start w:val="1"/>
      <w:numFmt w:val="bullet"/>
      <w:lvlText w:val=""/>
      <w:lvlJc w:val="left"/>
      <w:pPr>
        <w:ind w:left="3316" w:hanging="360"/>
      </w:pPr>
      <w:rPr>
        <w:rFonts w:ascii="Symbol" w:hAnsi="Symbol" w:hint="default"/>
      </w:rPr>
    </w:lvl>
    <w:lvl w:ilvl="4" w:tplc="04100003">
      <w:start w:val="1"/>
      <w:numFmt w:val="bullet"/>
      <w:lvlText w:val="o"/>
      <w:lvlJc w:val="left"/>
      <w:pPr>
        <w:ind w:left="4036" w:hanging="360"/>
      </w:pPr>
      <w:rPr>
        <w:rFonts w:ascii="Courier New" w:hAnsi="Courier New" w:cs="Courier New" w:hint="default"/>
      </w:rPr>
    </w:lvl>
    <w:lvl w:ilvl="5" w:tplc="04100005">
      <w:start w:val="1"/>
      <w:numFmt w:val="bullet"/>
      <w:lvlText w:val=""/>
      <w:lvlJc w:val="left"/>
      <w:pPr>
        <w:ind w:left="4756" w:hanging="360"/>
      </w:pPr>
      <w:rPr>
        <w:rFonts w:ascii="Wingdings" w:hAnsi="Wingdings" w:hint="default"/>
      </w:rPr>
    </w:lvl>
    <w:lvl w:ilvl="6" w:tplc="04100001">
      <w:start w:val="1"/>
      <w:numFmt w:val="bullet"/>
      <w:lvlText w:val=""/>
      <w:lvlJc w:val="left"/>
      <w:pPr>
        <w:ind w:left="5476" w:hanging="360"/>
      </w:pPr>
      <w:rPr>
        <w:rFonts w:ascii="Symbol" w:hAnsi="Symbol" w:hint="default"/>
      </w:rPr>
    </w:lvl>
    <w:lvl w:ilvl="7" w:tplc="04100003">
      <w:start w:val="1"/>
      <w:numFmt w:val="bullet"/>
      <w:lvlText w:val="o"/>
      <w:lvlJc w:val="left"/>
      <w:pPr>
        <w:ind w:left="6196" w:hanging="360"/>
      </w:pPr>
      <w:rPr>
        <w:rFonts w:ascii="Courier New" w:hAnsi="Courier New" w:cs="Courier New" w:hint="default"/>
      </w:rPr>
    </w:lvl>
    <w:lvl w:ilvl="8" w:tplc="04100005">
      <w:start w:val="1"/>
      <w:numFmt w:val="bullet"/>
      <w:lvlText w:val=""/>
      <w:lvlJc w:val="left"/>
      <w:pPr>
        <w:ind w:left="6916" w:hanging="360"/>
      </w:pPr>
      <w:rPr>
        <w:rFonts w:ascii="Wingdings" w:hAnsi="Wingdings" w:hint="default"/>
      </w:rPr>
    </w:lvl>
  </w:abstractNum>
  <w:abstractNum w:abstractNumId="2" w15:restartNumberingAfterBreak="0">
    <w:nsid w:val="19B90945"/>
    <w:multiLevelType w:val="hybridMultilevel"/>
    <w:tmpl w:val="B8CC1F16"/>
    <w:lvl w:ilvl="0" w:tplc="D6CCE5E2">
      <w:start w:val="1"/>
      <w:numFmt w:val="bullet"/>
      <w:lvlText w:val="-"/>
      <w:lvlJc w:val="left"/>
      <w:pPr>
        <w:ind w:left="720" w:hanging="360"/>
      </w:pPr>
      <w:rPr>
        <w:rFonts w:ascii="Swis721 LtCn BT" w:hAnsi="Swis721 LtCn B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796FEF"/>
    <w:multiLevelType w:val="hybridMultilevel"/>
    <w:tmpl w:val="EB04971C"/>
    <w:lvl w:ilvl="0" w:tplc="04100017">
      <w:start w:val="1"/>
      <w:numFmt w:val="lowerLetter"/>
      <w:lvlText w:val="%1)"/>
      <w:lvlJc w:val="left"/>
      <w:pPr>
        <w:ind w:left="720" w:hanging="360"/>
      </w:pPr>
      <w:rPr>
        <w:rFonts w:hint="default"/>
        <w:w w:val="105"/>
        <w:sz w:val="15"/>
        <w:szCs w:val="15"/>
        <w:lang w:val="it-IT"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21A3D43"/>
    <w:multiLevelType w:val="hybridMultilevel"/>
    <w:tmpl w:val="5A3AEA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0E12E0F"/>
    <w:multiLevelType w:val="hybridMultilevel"/>
    <w:tmpl w:val="44586E5E"/>
    <w:lvl w:ilvl="0" w:tplc="D6CCE5E2">
      <w:start w:val="1"/>
      <w:numFmt w:val="bullet"/>
      <w:lvlText w:val="-"/>
      <w:lvlJc w:val="left"/>
      <w:pPr>
        <w:ind w:left="720" w:hanging="360"/>
      </w:pPr>
      <w:rPr>
        <w:rFonts w:ascii="Swis721 LtCn BT" w:hAnsi="Swis721 LtCn B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ECA52CE"/>
    <w:multiLevelType w:val="hybridMultilevel"/>
    <w:tmpl w:val="BFFC978C"/>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427895493">
    <w:abstractNumId w:val="0"/>
  </w:num>
  <w:num w:numId="2" w16cid:durableId="1541631908">
    <w:abstractNumId w:val="5"/>
  </w:num>
  <w:num w:numId="3" w16cid:durableId="626086930">
    <w:abstractNumId w:val="2"/>
  </w:num>
  <w:num w:numId="4" w16cid:durableId="2109111061">
    <w:abstractNumId w:val="6"/>
  </w:num>
  <w:num w:numId="5" w16cid:durableId="834682731">
    <w:abstractNumId w:val="1"/>
  </w:num>
  <w:num w:numId="6" w16cid:durableId="1971932855">
    <w:abstractNumId w:val="4"/>
  </w:num>
  <w:num w:numId="7" w16cid:durableId="1858303003">
    <w:abstractNumId w:val="3"/>
  </w:num>
  <w:num w:numId="8" w16cid:durableId="850322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EC5"/>
    <w:rsid w:val="00013338"/>
    <w:rsid w:val="00023E76"/>
    <w:rsid w:val="00035E47"/>
    <w:rsid w:val="00036700"/>
    <w:rsid w:val="0005101A"/>
    <w:rsid w:val="000805F8"/>
    <w:rsid w:val="00086DFE"/>
    <w:rsid w:val="00092884"/>
    <w:rsid w:val="000B3FF8"/>
    <w:rsid w:val="000E4969"/>
    <w:rsid w:val="000E6E97"/>
    <w:rsid w:val="000F163E"/>
    <w:rsid w:val="000F5B00"/>
    <w:rsid w:val="00114C18"/>
    <w:rsid w:val="001220E7"/>
    <w:rsid w:val="0019094D"/>
    <w:rsid w:val="001A3845"/>
    <w:rsid w:val="001A587A"/>
    <w:rsid w:val="001B76B4"/>
    <w:rsid w:val="001C711E"/>
    <w:rsid w:val="002034DE"/>
    <w:rsid w:val="00246DC3"/>
    <w:rsid w:val="002606FB"/>
    <w:rsid w:val="00272471"/>
    <w:rsid w:val="00285504"/>
    <w:rsid w:val="002D629E"/>
    <w:rsid w:val="002F293C"/>
    <w:rsid w:val="00331F59"/>
    <w:rsid w:val="003501B9"/>
    <w:rsid w:val="00362A35"/>
    <w:rsid w:val="00366EE4"/>
    <w:rsid w:val="0039187B"/>
    <w:rsid w:val="003C1946"/>
    <w:rsid w:val="003D1EFF"/>
    <w:rsid w:val="003D38C5"/>
    <w:rsid w:val="003F28EF"/>
    <w:rsid w:val="003F74E1"/>
    <w:rsid w:val="00432603"/>
    <w:rsid w:val="00455784"/>
    <w:rsid w:val="00475341"/>
    <w:rsid w:val="00483E7A"/>
    <w:rsid w:val="00496407"/>
    <w:rsid w:val="004B4F35"/>
    <w:rsid w:val="004C1D64"/>
    <w:rsid w:val="004C2DA9"/>
    <w:rsid w:val="004C4F4B"/>
    <w:rsid w:val="004E3BB8"/>
    <w:rsid w:val="004E6A3E"/>
    <w:rsid w:val="00503FFE"/>
    <w:rsid w:val="00544205"/>
    <w:rsid w:val="00600102"/>
    <w:rsid w:val="00615EAB"/>
    <w:rsid w:val="006276E5"/>
    <w:rsid w:val="006353BC"/>
    <w:rsid w:val="00665E7A"/>
    <w:rsid w:val="00693560"/>
    <w:rsid w:val="006B0129"/>
    <w:rsid w:val="006C12D4"/>
    <w:rsid w:val="00707FB7"/>
    <w:rsid w:val="00784816"/>
    <w:rsid w:val="0078488A"/>
    <w:rsid w:val="00785F2E"/>
    <w:rsid w:val="007B1DCD"/>
    <w:rsid w:val="007D74D8"/>
    <w:rsid w:val="007D7F04"/>
    <w:rsid w:val="007E0B63"/>
    <w:rsid w:val="007E1514"/>
    <w:rsid w:val="00806520"/>
    <w:rsid w:val="00815083"/>
    <w:rsid w:val="00816273"/>
    <w:rsid w:val="00817E8E"/>
    <w:rsid w:val="0084070C"/>
    <w:rsid w:val="008D5165"/>
    <w:rsid w:val="008E1DEE"/>
    <w:rsid w:val="009060C0"/>
    <w:rsid w:val="00923E79"/>
    <w:rsid w:val="009418F1"/>
    <w:rsid w:val="00957FAD"/>
    <w:rsid w:val="00972DD3"/>
    <w:rsid w:val="009968ED"/>
    <w:rsid w:val="009A373F"/>
    <w:rsid w:val="009A7454"/>
    <w:rsid w:val="009C25E7"/>
    <w:rsid w:val="009F33A0"/>
    <w:rsid w:val="00A023C8"/>
    <w:rsid w:val="00A02DF3"/>
    <w:rsid w:val="00A457B3"/>
    <w:rsid w:val="00A75D74"/>
    <w:rsid w:val="00A761C0"/>
    <w:rsid w:val="00A76C6D"/>
    <w:rsid w:val="00A903EF"/>
    <w:rsid w:val="00AA07B9"/>
    <w:rsid w:val="00AC296D"/>
    <w:rsid w:val="00AC2E3D"/>
    <w:rsid w:val="00B11CF4"/>
    <w:rsid w:val="00B2027B"/>
    <w:rsid w:val="00B40ABB"/>
    <w:rsid w:val="00B54B9F"/>
    <w:rsid w:val="00BC1B3F"/>
    <w:rsid w:val="00BC7A8B"/>
    <w:rsid w:val="00BF2330"/>
    <w:rsid w:val="00C06399"/>
    <w:rsid w:val="00C10EC5"/>
    <w:rsid w:val="00C20C04"/>
    <w:rsid w:val="00C26BF1"/>
    <w:rsid w:val="00C31886"/>
    <w:rsid w:val="00C32B63"/>
    <w:rsid w:val="00C93670"/>
    <w:rsid w:val="00CC3CF8"/>
    <w:rsid w:val="00CE3B16"/>
    <w:rsid w:val="00CF5CF2"/>
    <w:rsid w:val="00CF7AEB"/>
    <w:rsid w:val="00D5684F"/>
    <w:rsid w:val="00D72088"/>
    <w:rsid w:val="00D81248"/>
    <w:rsid w:val="00D821AC"/>
    <w:rsid w:val="00D91476"/>
    <w:rsid w:val="00D932F1"/>
    <w:rsid w:val="00D94B24"/>
    <w:rsid w:val="00D95BEC"/>
    <w:rsid w:val="00DC2F9F"/>
    <w:rsid w:val="00DF1234"/>
    <w:rsid w:val="00DF1890"/>
    <w:rsid w:val="00DF190F"/>
    <w:rsid w:val="00E147DD"/>
    <w:rsid w:val="00E37758"/>
    <w:rsid w:val="00E60406"/>
    <w:rsid w:val="00E73650"/>
    <w:rsid w:val="00E7753C"/>
    <w:rsid w:val="00E9265F"/>
    <w:rsid w:val="00E9435F"/>
    <w:rsid w:val="00EA4ADB"/>
    <w:rsid w:val="00EC5B2C"/>
    <w:rsid w:val="00ED13FF"/>
    <w:rsid w:val="00ED7140"/>
    <w:rsid w:val="00EE16DE"/>
    <w:rsid w:val="00F13140"/>
    <w:rsid w:val="00F14542"/>
    <w:rsid w:val="00F726BE"/>
    <w:rsid w:val="00F73781"/>
    <w:rsid w:val="00F90DC1"/>
    <w:rsid w:val="00FC4A19"/>
    <w:rsid w:val="00FC686F"/>
    <w:rsid w:val="00FD25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D48B"/>
  <w15:chartTrackingRefBased/>
  <w15:docId w15:val="{FBDD9AB0-8D67-4E1E-A53E-25B5207D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C10EC5"/>
    <w:pPr>
      <w:tabs>
        <w:tab w:val="center" w:pos="4819"/>
        <w:tab w:val="right" w:pos="9638"/>
      </w:tabs>
      <w:spacing w:after="0" w:line="240" w:lineRule="auto"/>
    </w:pPr>
    <w:rPr>
      <w:sz w:val="24"/>
      <w:szCs w:val="24"/>
    </w:rPr>
  </w:style>
  <w:style w:type="character" w:customStyle="1" w:styleId="PidipaginaCarattere">
    <w:name w:val="Piè di pagina Carattere"/>
    <w:basedOn w:val="Carpredefinitoparagrafo"/>
    <w:link w:val="Pidipagina"/>
    <w:uiPriority w:val="99"/>
    <w:rsid w:val="00C10EC5"/>
    <w:rPr>
      <w:sz w:val="24"/>
      <w:szCs w:val="24"/>
    </w:rPr>
  </w:style>
  <w:style w:type="paragraph" w:styleId="Paragrafoelenco">
    <w:name w:val="List Paragraph"/>
    <w:basedOn w:val="Normale"/>
    <w:uiPriority w:val="34"/>
    <w:qFormat/>
    <w:rsid w:val="00C10EC5"/>
    <w:pPr>
      <w:spacing w:after="0" w:line="240" w:lineRule="auto"/>
      <w:ind w:left="720"/>
      <w:contextualSpacing/>
    </w:pPr>
    <w:rPr>
      <w:sz w:val="24"/>
      <w:szCs w:val="24"/>
    </w:rPr>
  </w:style>
  <w:style w:type="paragraph" w:styleId="Corpotesto">
    <w:name w:val="Body Text"/>
    <w:basedOn w:val="Normale"/>
    <w:link w:val="CorpotestoCarattere"/>
    <w:uiPriority w:val="1"/>
    <w:qFormat/>
    <w:rsid w:val="00C10EC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C10EC5"/>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362A35"/>
    <w:rPr>
      <w:color w:val="0563C1" w:themeColor="hyperlink"/>
      <w:u w:val="single"/>
    </w:rPr>
  </w:style>
  <w:style w:type="character" w:customStyle="1" w:styleId="Menzionenonrisolta1">
    <w:name w:val="Menzione non risolta1"/>
    <w:basedOn w:val="Carpredefinitoparagrafo"/>
    <w:uiPriority w:val="99"/>
    <w:semiHidden/>
    <w:unhideWhenUsed/>
    <w:rsid w:val="00AC296D"/>
    <w:rPr>
      <w:color w:val="605E5C"/>
      <w:shd w:val="clear" w:color="auto" w:fill="E1DFDD"/>
    </w:rPr>
  </w:style>
  <w:style w:type="character" w:customStyle="1" w:styleId="Menzionenonrisolta2">
    <w:name w:val="Menzione non risolta2"/>
    <w:basedOn w:val="Carpredefinitoparagrafo"/>
    <w:uiPriority w:val="99"/>
    <w:semiHidden/>
    <w:unhideWhenUsed/>
    <w:rsid w:val="009F33A0"/>
    <w:rPr>
      <w:color w:val="605E5C"/>
      <w:shd w:val="clear" w:color="auto" w:fill="E1DFDD"/>
    </w:rPr>
  </w:style>
  <w:style w:type="paragraph" w:styleId="Intestazione">
    <w:name w:val="header"/>
    <w:basedOn w:val="Normale"/>
    <w:link w:val="IntestazioneCarattere"/>
    <w:uiPriority w:val="99"/>
    <w:unhideWhenUsed/>
    <w:rsid w:val="00B202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20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16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gif@01D86B5B.A4BF834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0B24A180A74CF4087D122A100D97D8F" ma:contentTypeVersion="11" ma:contentTypeDescription="Creare un nuovo documento." ma:contentTypeScope="" ma:versionID="89591e47afe27d0f25c87dab5a15c0b6">
  <xsd:schema xmlns:xsd="http://www.w3.org/2001/XMLSchema" xmlns:xs="http://www.w3.org/2001/XMLSchema" xmlns:p="http://schemas.microsoft.com/office/2006/metadata/properties" xmlns:ns2="3ca62c0a-fd51-4c4e-bced-a3a095db67f6" xmlns:ns3="a4fdf879-a1c9-4609-9049-4beece262121" targetNamespace="http://schemas.microsoft.com/office/2006/metadata/properties" ma:root="true" ma:fieldsID="e19bc4aa63b2a7652231977f793d68be" ns2:_="" ns3:_="">
    <xsd:import namespace="3ca62c0a-fd51-4c4e-bced-a3a095db67f6"/>
    <xsd:import namespace="a4fdf879-a1c9-4609-9049-4beece2621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62c0a-fd51-4c4e-bced-a3a095db6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d80eeeb6-708a-4fe1-a4b5-fa9c9398bd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fdf879-a1c9-4609-9049-4beece2621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35d7db-b3bc-4d5f-8019-f53acf6f8de7}" ma:internalName="TaxCatchAll" ma:showField="CatchAllData" ma:web="a4fdf879-a1c9-4609-9049-4beece262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4fdf879-a1c9-4609-9049-4beece262121" xsi:nil="true"/>
    <lcf76f155ced4ddcb4097134ff3c332f xmlns="3ca62c0a-fd51-4c4e-bced-a3a095db67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03E651-7E34-4E09-9AE4-4D6587B50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62c0a-fd51-4c4e-bced-a3a095db67f6"/>
    <ds:schemaRef ds:uri="a4fdf879-a1c9-4609-9049-4beece262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636217-CE31-49F9-9928-3E2D097DCBBB}">
  <ds:schemaRefs>
    <ds:schemaRef ds:uri="http://schemas.microsoft.com/sharepoint/v3/contenttype/forms"/>
  </ds:schemaRefs>
</ds:datastoreItem>
</file>

<file path=customXml/itemProps3.xml><?xml version="1.0" encoding="utf-8"?>
<ds:datastoreItem xmlns:ds="http://schemas.openxmlformats.org/officeDocument/2006/customXml" ds:itemID="{6D74A55D-58FE-4466-A908-B228C8C648FE}">
  <ds:schemaRefs>
    <ds:schemaRef ds:uri="http://purl.org/dc/terms/"/>
    <ds:schemaRef ds:uri="http://schemas.microsoft.com/office/2006/documentManagement/types"/>
    <ds:schemaRef ds:uri="http://purl.org/dc/dcmitype/"/>
    <ds:schemaRef ds:uri="http://schemas.openxmlformats.org/package/2006/metadata/core-properties"/>
    <ds:schemaRef ds:uri="3ca62c0a-fd51-4c4e-bced-a3a095db67f6"/>
    <ds:schemaRef ds:uri="http://schemas.microsoft.com/office/2006/metadata/properties"/>
    <ds:schemaRef ds:uri="http://www.w3.org/XML/1998/namespace"/>
    <ds:schemaRef ds:uri="http://schemas.microsoft.com/office/infopath/2007/PartnerControls"/>
    <ds:schemaRef ds:uri="a4fdf879-a1c9-4609-9049-4beece26212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1097</Words>
  <Characters>6254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Ciaprini</dc:creator>
  <cp:keywords/>
  <dc:description/>
  <cp:lastModifiedBy>Michela Pucci</cp:lastModifiedBy>
  <cp:revision>8</cp:revision>
  <cp:lastPrinted>2024-11-18T12:48:00Z</cp:lastPrinted>
  <dcterms:created xsi:type="dcterms:W3CDTF">2024-11-13T11:33:00Z</dcterms:created>
  <dcterms:modified xsi:type="dcterms:W3CDTF">2024-11-19T09:17:00Z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0x010100E0B24A180A74CF4087D122A100D97D8F</vt:lpwstr>
  </property>
</Properties>
</file>